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465" w14:textId="39C3E333" w:rsidR="000B1FF2" w:rsidRPr="00A42C4D" w:rsidRDefault="00A42C4D" w:rsidP="00A42C4D">
      <w:pPr>
        <w:jc w:val="center"/>
        <w:rPr>
          <w:rFonts w:ascii="ＭＳ ゴシック" w:eastAsia="ＭＳ ゴシック" w:hAnsi="ＭＳ ゴシック"/>
          <w:sz w:val="24"/>
          <w:szCs w:val="24"/>
        </w:rPr>
      </w:pPr>
      <w:r w:rsidRPr="00A42C4D">
        <w:rPr>
          <w:rFonts w:ascii="ＭＳ ゴシック" w:eastAsia="ＭＳ ゴシック" w:hAnsi="ＭＳ ゴシック" w:hint="eastAsia"/>
          <w:sz w:val="24"/>
          <w:szCs w:val="24"/>
        </w:rPr>
        <w:t>研究協力</w:t>
      </w:r>
      <w:r w:rsidR="00FE70E6">
        <w:rPr>
          <w:rFonts w:ascii="ＭＳ ゴシック" w:eastAsia="ＭＳ ゴシック" w:hAnsi="ＭＳ ゴシック" w:hint="eastAsia"/>
          <w:sz w:val="24"/>
          <w:szCs w:val="24"/>
        </w:rPr>
        <w:t>依頼書</w:t>
      </w:r>
      <w:r w:rsidR="00400324">
        <w:rPr>
          <w:rFonts w:ascii="ＭＳ ゴシック" w:eastAsia="ＭＳ ゴシック" w:hAnsi="ＭＳ ゴシック" w:hint="eastAsia"/>
          <w:sz w:val="24"/>
          <w:szCs w:val="24"/>
        </w:rPr>
        <w:t xml:space="preserve">　</w:t>
      </w:r>
      <w:commentRangeStart w:id="0"/>
      <w:r w:rsidR="00400324" w:rsidRPr="00400324">
        <w:rPr>
          <w:rFonts w:ascii="ＭＳ ゴシック" w:eastAsia="ＭＳ ゴシック" w:hAnsi="ＭＳ ゴシック" w:hint="eastAsia"/>
          <w:color w:val="EE0000"/>
          <w:sz w:val="24"/>
          <w:szCs w:val="24"/>
        </w:rPr>
        <w:t>※作成例</w:t>
      </w:r>
      <w:commentRangeEnd w:id="0"/>
      <w:r w:rsidR="00830F76" w:rsidRPr="00A42C4D">
        <w:rPr>
          <w:rStyle w:val="aa"/>
          <w:rFonts w:ascii="ＭＳ ゴシック" w:eastAsia="ＭＳ ゴシック" w:hAnsi="ＭＳ ゴシック"/>
          <w:sz w:val="24"/>
          <w:szCs w:val="24"/>
        </w:rPr>
        <w:commentReference w:id="0"/>
      </w:r>
    </w:p>
    <w:p w14:paraId="104CE5FC" w14:textId="711FA925" w:rsidR="00A42C4D" w:rsidRDefault="00A42C4D" w:rsidP="00A42C4D">
      <w:pPr>
        <w:jc w:val="center"/>
      </w:pPr>
    </w:p>
    <w:p w14:paraId="34A954DD" w14:textId="7474BC12" w:rsidR="00A42C4D" w:rsidRDefault="00A42C4D" w:rsidP="003C1A79">
      <w:pPr>
        <w:jc w:val="left"/>
        <w:rPr>
          <w:rFonts w:ascii="ＭＳ ゴシック" w:eastAsia="ＭＳ ゴシック" w:hAnsi="ＭＳ ゴシック"/>
        </w:rPr>
      </w:pPr>
      <w:commentRangeStart w:id="1"/>
      <w:r w:rsidRPr="003C1A79">
        <w:rPr>
          <w:rFonts w:ascii="ＭＳ ゴシック" w:eastAsia="ＭＳ ゴシック" w:hAnsi="ＭＳ ゴシック" w:hint="eastAsia"/>
        </w:rPr>
        <w:t>研究課題名</w:t>
      </w:r>
      <w:commentRangeEnd w:id="1"/>
      <w:r w:rsidR="00AF77D7" w:rsidRPr="00A42C4D">
        <w:rPr>
          <w:rStyle w:val="aa"/>
          <w:rFonts w:ascii="ＭＳ ゴシック" w:eastAsia="ＭＳ ゴシック" w:hAnsi="ＭＳ ゴシック" w:hint="eastAsia"/>
          <w:sz w:val="21"/>
          <w:szCs w:val="22"/>
        </w:rPr>
        <w:commentReference w:id="1"/>
      </w:r>
      <w:r w:rsidRPr="00A42C4D">
        <w:rPr>
          <w:rFonts w:ascii="ＭＳ ゴシック" w:eastAsia="ＭＳ ゴシック" w:hAnsi="ＭＳ ゴシック" w:hint="eastAsia"/>
        </w:rPr>
        <w:t>「</w:t>
      </w:r>
      <w:r w:rsidR="00FD3EEA" w:rsidRPr="00FD3EEA">
        <w:rPr>
          <w:rFonts w:ascii="ＭＳ ゴシック" w:eastAsia="ＭＳ ゴシック" w:hAnsi="ＭＳ ゴシック"/>
        </w:rPr>
        <w:t>大学生の大学生活への適応と学習経験に関する研究</w:t>
      </w:r>
      <w:r w:rsidRPr="00A42C4D">
        <w:rPr>
          <w:rFonts w:ascii="ＭＳ ゴシック" w:eastAsia="ＭＳ ゴシック" w:hAnsi="ＭＳ ゴシック" w:hint="eastAsia"/>
        </w:rPr>
        <w:t>」</w:t>
      </w:r>
    </w:p>
    <w:p w14:paraId="73DA964D" w14:textId="5970A1C8" w:rsidR="00A42C4D" w:rsidRDefault="00A42C4D" w:rsidP="00A42C4D">
      <w:pPr>
        <w:ind w:left="200" w:hangingChars="100" w:hanging="200"/>
        <w:rPr>
          <w:rFonts w:ascii="ＭＳ 明朝" w:eastAsia="ＭＳ 明朝" w:hAnsi="ＭＳ 明朝"/>
          <w:sz w:val="20"/>
          <w:szCs w:val="21"/>
        </w:rPr>
      </w:pPr>
      <w:r w:rsidRPr="003C1A79">
        <w:rPr>
          <w:rFonts w:ascii="ＭＳ 明朝" w:eastAsia="ＭＳ 明朝" w:hAnsi="ＭＳ 明朝" w:hint="eastAsia"/>
          <w:sz w:val="20"/>
          <w:szCs w:val="21"/>
        </w:rPr>
        <w:t>※本研究は、名古屋市立大学大学院人間文化研究科研究倫理委員会の承認を経たうえで行われるものです。</w:t>
      </w:r>
    </w:p>
    <w:p w14:paraId="5EC23D79" w14:textId="5CBD3654" w:rsidR="00A42C4D" w:rsidRDefault="00A42C4D" w:rsidP="00A42C4D"/>
    <w:p w14:paraId="61DA1984" w14:textId="3A6FE921" w:rsidR="00A42C4D" w:rsidRPr="003C1A79" w:rsidRDefault="00A42C4D" w:rsidP="00A42C4D">
      <w:pPr>
        <w:rPr>
          <w:rFonts w:ascii="ＭＳ ゴシック" w:eastAsia="ＭＳ ゴシック" w:hAnsi="ＭＳ ゴシック"/>
        </w:rPr>
      </w:pPr>
      <w:commentRangeStart w:id="2"/>
      <w:r w:rsidRPr="003C1A79">
        <w:rPr>
          <w:rFonts w:ascii="ＭＳ ゴシック" w:eastAsia="ＭＳ ゴシック" w:hAnsi="ＭＳ ゴシック" w:hint="eastAsia"/>
        </w:rPr>
        <w:t>研究の背景・必要性・目的</w:t>
      </w:r>
      <w:commentRangeEnd w:id="2"/>
      <w:r w:rsidR="005B6E23" w:rsidRPr="003C1A79">
        <w:rPr>
          <w:rStyle w:val="aa"/>
          <w:rFonts w:ascii="ＭＳ ゴシック" w:eastAsia="ＭＳ ゴシック" w:hAnsi="ＭＳ ゴシック"/>
          <w:sz w:val="21"/>
          <w:szCs w:val="22"/>
        </w:rPr>
        <w:commentReference w:id="2"/>
      </w:r>
    </w:p>
    <w:p w14:paraId="1C538372" w14:textId="53038ADF" w:rsidR="00FC2E0F" w:rsidRPr="00FC2E0F" w:rsidRDefault="005B6E23" w:rsidP="00FC2E0F">
      <w:pPr>
        <w:rPr>
          <w:rFonts w:ascii="ＭＳ 明朝" w:eastAsia="ＭＳ 明朝" w:hAnsi="ＭＳ 明朝"/>
        </w:rPr>
      </w:pPr>
      <w:r>
        <w:rPr>
          <w:rFonts w:hint="eastAsia"/>
        </w:rPr>
        <w:t xml:space="preserve">　</w:t>
      </w:r>
      <w:r w:rsidR="00FC2E0F" w:rsidRPr="00FC2E0F">
        <w:rPr>
          <w:rFonts w:ascii="ＭＳ 明朝" w:eastAsia="ＭＳ 明朝" w:hAnsi="ＭＳ 明朝"/>
        </w:rPr>
        <w:t>大学生は、授業への参加や友人関係の形成、進路選択など様々な経験を通して大学生活を送っています。しかし、大学生活への適応の程度や学習経験のあり方には個人差があり、その背景には様々な要因が関係していると考えられます。本研究では、質問紙調査を通して、大学生活への適応や学習経験に関する実態を明らかにし、それらに関連する要因について検討することを目的としています。本研究で得られた知見は、大学における学生支援や教育環境の改善に役立つことが期待されます。</w:t>
      </w:r>
    </w:p>
    <w:p w14:paraId="5B4EF2B0" w14:textId="77777777" w:rsidR="00A42C4D" w:rsidRPr="00766A5E" w:rsidRDefault="00A42C4D" w:rsidP="00A42C4D"/>
    <w:p w14:paraId="78D75770" w14:textId="4929FE7B" w:rsidR="00A42C4D" w:rsidRPr="003C1A79" w:rsidRDefault="00A42C4D" w:rsidP="00A42C4D">
      <w:pPr>
        <w:rPr>
          <w:rFonts w:ascii="ＭＳ ゴシック" w:eastAsia="ＭＳ ゴシック" w:hAnsi="ＭＳ ゴシック"/>
        </w:rPr>
      </w:pPr>
      <w:commentRangeStart w:id="3"/>
      <w:r w:rsidRPr="003C1A79">
        <w:rPr>
          <w:rFonts w:ascii="ＭＳ ゴシック" w:eastAsia="ＭＳ ゴシック" w:hAnsi="ＭＳ ゴシック" w:hint="eastAsia"/>
        </w:rPr>
        <w:t>研究の方法</w:t>
      </w:r>
      <w:commentRangeEnd w:id="3"/>
      <w:r w:rsidR="00205141" w:rsidRPr="003C1A79">
        <w:rPr>
          <w:rStyle w:val="aa"/>
          <w:rFonts w:ascii="ＭＳ ゴシック" w:eastAsia="ＭＳ ゴシック" w:hAnsi="ＭＳ ゴシック"/>
          <w:sz w:val="21"/>
          <w:szCs w:val="22"/>
        </w:rPr>
        <w:commentReference w:id="3"/>
      </w:r>
    </w:p>
    <w:p w14:paraId="3E66EEDE" w14:textId="4EB566B2" w:rsidR="00872DC5" w:rsidRPr="00601435" w:rsidRDefault="005B6E23" w:rsidP="00872DC5">
      <w:pPr>
        <w:rPr>
          <w:rFonts w:ascii="Times New Roman" w:eastAsia="ＭＳ 明朝" w:hAnsi="Times New Roman" w:cs="Times New Roman"/>
        </w:rPr>
      </w:pPr>
      <w:r>
        <w:rPr>
          <w:rFonts w:hint="eastAsia"/>
        </w:rPr>
        <w:t xml:space="preserve">　</w:t>
      </w:r>
      <w:r w:rsidR="00872DC5" w:rsidRPr="00601435">
        <w:rPr>
          <w:rFonts w:ascii="Times New Roman" w:eastAsia="ＭＳ 明朝" w:hAnsi="Times New Roman" w:cs="Times New Roman"/>
        </w:rPr>
        <w:t>本研究では、大学生を対象として質問紙調査を実施します。調査では、大学生活への適応状況や学習経験、日頃の学習への取り組みなどについておたずねします。調査は授業時間の一部を利用して実施し、回答に要する時間は</w:t>
      </w:r>
      <w:r w:rsidR="00872DC5" w:rsidRPr="00601435">
        <w:rPr>
          <w:rFonts w:ascii="Times New Roman" w:eastAsia="ＭＳ 明朝" w:hAnsi="Times New Roman" w:cs="Times New Roman"/>
        </w:rPr>
        <w:t>10</w:t>
      </w:r>
      <w:r w:rsidR="00872DC5" w:rsidRPr="00601435">
        <w:rPr>
          <w:rFonts w:ascii="Times New Roman" w:eastAsia="ＭＳ 明朝" w:hAnsi="Times New Roman" w:cs="Times New Roman"/>
        </w:rPr>
        <w:t>～</w:t>
      </w:r>
      <w:r w:rsidR="00872DC5" w:rsidRPr="00601435">
        <w:rPr>
          <w:rFonts w:ascii="Times New Roman" w:eastAsia="ＭＳ 明朝" w:hAnsi="Times New Roman" w:cs="Times New Roman"/>
        </w:rPr>
        <w:t>15</w:t>
      </w:r>
      <w:r w:rsidR="00872DC5" w:rsidRPr="00601435">
        <w:rPr>
          <w:rFonts w:ascii="Times New Roman" w:eastAsia="ＭＳ 明朝" w:hAnsi="Times New Roman" w:cs="Times New Roman"/>
        </w:rPr>
        <w:t>分程度を予定しています。質問紙は無記名であり、氏名や学籍番号など個人を直接特定できる情報は収集しません。回答いただいた内容は統計的に集計し、大学生の大学生活への適応や学習経験の特徴について検討します。</w:t>
      </w:r>
    </w:p>
    <w:p w14:paraId="648781E3" w14:textId="7EB988FE" w:rsidR="000E51F9" w:rsidRPr="00601435" w:rsidRDefault="000E51F9" w:rsidP="00285BAF">
      <w:pPr>
        <w:rPr>
          <w:rFonts w:ascii="Times New Roman" w:eastAsia="ＭＳ 明朝" w:hAnsi="Times New Roman" w:cs="Times New Roman"/>
        </w:rPr>
      </w:pPr>
      <w:r w:rsidRPr="00601435">
        <w:rPr>
          <w:rFonts w:ascii="Times New Roman" w:eastAsia="ＭＳ 明朝" w:hAnsi="Times New Roman" w:cs="Times New Roman"/>
        </w:rPr>
        <w:t xml:space="preserve">　</w:t>
      </w:r>
      <w:r w:rsidR="00285BAF" w:rsidRPr="00601435">
        <w:rPr>
          <w:rFonts w:ascii="Times New Roman" w:eastAsia="ＭＳ 明朝" w:hAnsi="Times New Roman" w:cs="Times New Roman"/>
        </w:rPr>
        <w:t>回答後の質問紙は、授業終了後に</w:t>
      </w:r>
      <w:r w:rsidR="0003695A" w:rsidRPr="00601435">
        <w:rPr>
          <w:rFonts w:ascii="Times New Roman" w:eastAsia="ＭＳ 明朝" w:hAnsi="Times New Roman" w:cs="Times New Roman"/>
        </w:rPr>
        <w:t>回収</w:t>
      </w:r>
      <w:r w:rsidR="002662A3" w:rsidRPr="00601435">
        <w:rPr>
          <w:rFonts w:ascii="Times New Roman" w:eastAsia="ＭＳ 明朝" w:hAnsi="Times New Roman" w:cs="Times New Roman"/>
        </w:rPr>
        <w:t>させていただきます。</w:t>
      </w:r>
      <w:r w:rsidR="003E0637">
        <w:rPr>
          <w:rFonts w:ascii="Times New Roman" w:eastAsia="ＭＳ 明朝" w:hAnsi="Times New Roman" w:cs="Times New Roman" w:hint="eastAsia"/>
        </w:rPr>
        <w:t>後日提出を希望される場合は</w:t>
      </w:r>
      <w:r w:rsidR="002662A3" w:rsidRPr="00601435">
        <w:rPr>
          <w:rFonts w:ascii="Times New Roman" w:eastAsia="ＭＳ 明朝" w:hAnsi="Times New Roman" w:cs="Times New Roman"/>
        </w:rPr>
        <w:t>、</w:t>
      </w:r>
      <w:r w:rsidR="00601435">
        <w:rPr>
          <w:rFonts w:ascii="Times New Roman" w:eastAsia="ＭＳ 明朝" w:hAnsi="Times New Roman" w:cs="Times New Roman" w:hint="eastAsia"/>
        </w:rPr>
        <w:t>○○</w:t>
      </w:r>
      <w:r w:rsidR="002662A3" w:rsidRPr="00601435">
        <w:rPr>
          <w:rFonts w:ascii="Times New Roman" w:eastAsia="ＭＳ 明朝" w:hAnsi="Times New Roman" w:cs="Times New Roman"/>
        </w:rPr>
        <w:t>研究室（</w:t>
      </w:r>
      <w:r w:rsidR="002662A3" w:rsidRPr="00601435">
        <w:rPr>
          <w:rFonts w:ascii="Times New Roman" w:eastAsia="ＭＳ 明朝" w:hAnsi="Times New Roman" w:cs="Times New Roman"/>
        </w:rPr>
        <w:t>1-</w:t>
      </w:r>
      <w:r w:rsidR="00601435">
        <w:rPr>
          <w:rFonts w:ascii="Times New Roman" w:eastAsia="ＭＳ 明朝" w:hAnsi="Times New Roman" w:cs="Times New Roman" w:hint="eastAsia"/>
        </w:rPr>
        <w:t>○○○</w:t>
      </w:r>
      <w:r w:rsidR="002662A3" w:rsidRPr="00601435">
        <w:rPr>
          <w:rFonts w:ascii="Times New Roman" w:eastAsia="ＭＳ 明朝" w:hAnsi="Times New Roman" w:cs="Times New Roman"/>
        </w:rPr>
        <w:t>）</w:t>
      </w:r>
      <w:r w:rsidR="00164B7C" w:rsidRPr="00601435">
        <w:rPr>
          <w:rFonts w:ascii="Times New Roman" w:eastAsia="ＭＳ 明朝" w:hAnsi="Times New Roman" w:cs="Times New Roman"/>
        </w:rPr>
        <w:t>に設置されている回収箱に投函していただくことも可能です。</w:t>
      </w:r>
      <w:r w:rsidR="00285BAF" w:rsidRPr="00601435">
        <w:rPr>
          <w:rFonts w:ascii="Times New Roman" w:eastAsia="ＭＳ 明朝" w:hAnsi="Times New Roman" w:cs="Times New Roman"/>
        </w:rPr>
        <w:t>なお、調査への参加を希望されない場合は回答する必要はありません。</w:t>
      </w:r>
    </w:p>
    <w:p w14:paraId="365CBD1F" w14:textId="7CE30F5D" w:rsidR="00A42C4D" w:rsidRPr="00AB2E07" w:rsidRDefault="00A42C4D" w:rsidP="00A42C4D"/>
    <w:p w14:paraId="3E66238E" w14:textId="241E961D" w:rsidR="003C4E69" w:rsidRPr="00AB157E" w:rsidRDefault="000A23C9" w:rsidP="00A42C4D">
      <w:pPr>
        <w:rPr>
          <w:rFonts w:ascii="ＭＳ ゴシック" w:eastAsia="ＭＳ ゴシック" w:hAnsi="ＭＳ ゴシック"/>
          <w:b/>
          <w:bCs/>
        </w:rPr>
      </w:pPr>
      <w:commentRangeStart w:id="4"/>
      <w:r w:rsidRPr="003C1A79">
        <w:rPr>
          <w:rFonts w:ascii="ＭＳ ゴシック" w:eastAsia="ＭＳ ゴシック" w:hAnsi="ＭＳ ゴシック" w:hint="eastAsia"/>
        </w:rPr>
        <w:t>研究</w:t>
      </w:r>
      <w:r w:rsidR="00096025" w:rsidRPr="003C1A79">
        <w:rPr>
          <w:rFonts w:ascii="ＭＳ ゴシック" w:eastAsia="ＭＳ ゴシック" w:hAnsi="ＭＳ ゴシック" w:hint="eastAsia"/>
        </w:rPr>
        <w:t>に</w:t>
      </w:r>
      <w:r w:rsidRPr="003C1A79">
        <w:rPr>
          <w:rFonts w:ascii="ＭＳ ゴシック" w:eastAsia="ＭＳ ゴシック" w:hAnsi="ＭＳ ゴシック" w:hint="eastAsia"/>
        </w:rPr>
        <w:t>参加</w:t>
      </w:r>
      <w:r w:rsidR="00096025" w:rsidRPr="003C1A79">
        <w:rPr>
          <w:rFonts w:ascii="ＭＳ ゴシック" w:eastAsia="ＭＳ ゴシック" w:hAnsi="ＭＳ ゴシック" w:hint="eastAsia"/>
        </w:rPr>
        <w:t>することの</w:t>
      </w:r>
      <w:r w:rsidRPr="003C1A79">
        <w:rPr>
          <w:rFonts w:ascii="ＭＳ ゴシック" w:eastAsia="ＭＳ ゴシック" w:hAnsi="ＭＳ ゴシック" w:hint="eastAsia"/>
        </w:rPr>
        <w:t>任意性</w:t>
      </w:r>
      <w:commentRangeEnd w:id="4"/>
      <w:r w:rsidR="00471A0D" w:rsidRPr="00AB157E">
        <w:rPr>
          <w:rStyle w:val="aa"/>
          <w:rFonts w:ascii="ＭＳ ゴシック" w:eastAsia="ＭＳ ゴシック" w:hAnsi="ＭＳ ゴシック"/>
          <w:b/>
          <w:bCs/>
          <w:sz w:val="21"/>
          <w:szCs w:val="22"/>
        </w:rPr>
        <w:commentReference w:id="4"/>
      </w:r>
    </w:p>
    <w:p w14:paraId="24632EC2" w14:textId="112DA4B7" w:rsidR="00CB7D36" w:rsidRDefault="00205141" w:rsidP="001877F1">
      <w:pPr>
        <w:rPr>
          <w:rFonts w:ascii="Times New Roman" w:eastAsia="ＭＳ 明朝" w:hAnsi="Times New Roman"/>
        </w:rPr>
      </w:pPr>
      <w:r>
        <w:rPr>
          <w:rFonts w:hint="eastAsia"/>
        </w:rPr>
        <w:t xml:space="preserve">　</w:t>
      </w:r>
      <w:r w:rsidR="001877F1" w:rsidRPr="003C1A79">
        <w:rPr>
          <w:rFonts w:ascii="Times New Roman" w:eastAsia="ＭＳ 明朝" w:hAnsi="Times New Roman"/>
        </w:rPr>
        <w:t>研究への参加は自由意思によるもので</w:t>
      </w:r>
      <w:r w:rsidR="00536A48" w:rsidRPr="003C1A79">
        <w:rPr>
          <w:rFonts w:ascii="Times New Roman" w:eastAsia="ＭＳ 明朝" w:hAnsi="Times New Roman" w:hint="eastAsia"/>
        </w:rPr>
        <w:t>す。</w:t>
      </w:r>
      <w:r w:rsidR="00F600E3" w:rsidRPr="00F600E3">
        <w:rPr>
          <w:rFonts w:ascii="Times New Roman" w:eastAsia="ＭＳ 明朝" w:hAnsi="Times New Roman"/>
        </w:rPr>
        <w:t>調査への参加を希望されない場合は回答する必要は</w:t>
      </w:r>
      <w:r w:rsidR="005639FB">
        <w:rPr>
          <w:rFonts w:ascii="Times New Roman" w:eastAsia="ＭＳ 明朝" w:hAnsi="Times New Roman" w:hint="eastAsia"/>
        </w:rPr>
        <w:t>なく、</w:t>
      </w:r>
      <w:r w:rsidR="005639FB" w:rsidRPr="00F6157B">
        <w:rPr>
          <w:rFonts w:ascii="Times New Roman" w:eastAsia="ＭＳ 明朝" w:hAnsi="Times New Roman"/>
        </w:rPr>
        <w:t>提出せずに終了することができます。</w:t>
      </w:r>
      <w:r w:rsidR="0044250A" w:rsidRPr="003C1A79">
        <w:rPr>
          <w:rFonts w:ascii="Times New Roman" w:eastAsia="ＭＳ 明朝" w:hAnsi="Times New Roman" w:hint="eastAsia"/>
        </w:rPr>
        <w:t>この研究</w:t>
      </w:r>
      <w:r w:rsidR="002655F8">
        <w:rPr>
          <w:rFonts w:ascii="Times New Roman" w:eastAsia="ＭＳ 明朝" w:hAnsi="Times New Roman" w:hint="eastAsia"/>
        </w:rPr>
        <w:t>への参加・不参加</w:t>
      </w:r>
      <w:r w:rsidR="001964B5">
        <w:rPr>
          <w:rFonts w:ascii="Times New Roman" w:eastAsia="ＭＳ 明朝" w:hAnsi="Times New Roman" w:hint="eastAsia"/>
        </w:rPr>
        <w:t>が</w:t>
      </w:r>
      <w:r w:rsidR="002655F8">
        <w:rPr>
          <w:rFonts w:ascii="Times New Roman" w:eastAsia="ＭＳ 明朝" w:hAnsi="Times New Roman" w:hint="eastAsia"/>
        </w:rPr>
        <w:t>授業成績等の評価に影響することは</w:t>
      </w:r>
      <w:r w:rsidR="00523547">
        <w:rPr>
          <w:rFonts w:ascii="Times New Roman" w:eastAsia="ＭＳ 明朝" w:hAnsi="Times New Roman" w:hint="eastAsia"/>
        </w:rPr>
        <w:t>なく、</w:t>
      </w:r>
      <w:r w:rsidR="0044250A" w:rsidRPr="003C1A79">
        <w:rPr>
          <w:rFonts w:ascii="Times New Roman" w:eastAsia="ＭＳ 明朝" w:hAnsi="Times New Roman" w:hint="eastAsia"/>
        </w:rPr>
        <w:t>参加しないことで</w:t>
      </w:r>
      <w:r w:rsidR="002655F8">
        <w:rPr>
          <w:rFonts w:ascii="Times New Roman" w:eastAsia="ＭＳ 明朝" w:hAnsi="Times New Roman" w:hint="eastAsia"/>
        </w:rPr>
        <w:t>の</w:t>
      </w:r>
      <w:r w:rsidR="0044250A" w:rsidRPr="003C1A79">
        <w:rPr>
          <w:rFonts w:ascii="Times New Roman" w:eastAsia="ＭＳ 明朝" w:hAnsi="Times New Roman" w:hint="eastAsia"/>
        </w:rPr>
        <w:t>不利益</w:t>
      </w:r>
      <w:r w:rsidR="00523547">
        <w:rPr>
          <w:rFonts w:ascii="Times New Roman" w:eastAsia="ＭＳ 明朝" w:hAnsi="Times New Roman" w:hint="eastAsia"/>
        </w:rPr>
        <w:t>も</w:t>
      </w:r>
      <w:r w:rsidR="0044250A" w:rsidRPr="003C1A79">
        <w:rPr>
          <w:rFonts w:ascii="Times New Roman" w:eastAsia="ＭＳ 明朝" w:hAnsi="Times New Roman" w:hint="eastAsia"/>
        </w:rPr>
        <w:t>一切ありません。</w:t>
      </w:r>
      <w:r w:rsidR="00841D89" w:rsidRPr="00841D89">
        <w:rPr>
          <w:rFonts w:ascii="Times New Roman" w:eastAsia="ＭＳ 明朝" w:hAnsi="Times New Roman"/>
        </w:rPr>
        <w:t>また、授業担当教員が個々の参加状況や回答内容を確認することはありません。</w:t>
      </w:r>
      <w:r w:rsidR="00536A48" w:rsidRPr="003C1A79">
        <w:rPr>
          <w:rFonts w:ascii="Times New Roman" w:eastAsia="ＭＳ 明朝" w:hAnsi="Times New Roman"/>
        </w:rPr>
        <w:t>回答したくない質問があった場合は、その質問への回答を</w:t>
      </w:r>
      <w:r w:rsidR="0067351A">
        <w:rPr>
          <w:rFonts w:ascii="Times New Roman" w:eastAsia="ＭＳ 明朝" w:hAnsi="Times New Roman" w:hint="eastAsia"/>
        </w:rPr>
        <w:t>省略</w:t>
      </w:r>
      <w:r w:rsidR="00536A48" w:rsidRPr="003C1A79">
        <w:rPr>
          <w:rFonts w:ascii="Times New Roman" w:eastAsia="ＭＳ 明朝" w:hAnsi="Times New Roman"/>
        </w:rPr>
        <w:t>することができ</w:t>
      </w:r>
      <w:r w:rsidR="00D936E1">
        <w:rPr>
          <w:rFonts w:ascii="Times New Roman" w:eastAsia="ＭＳ 明朝" w:hAnsi="Times New Roman" w:hint="eastAsia"/>
        </w:rPr>
        <w:t>、</w:t>
      </w:r>
      <w:r w:rsidR="00EB5781">
        <w:rPr>
          <w:rFonts w:ascii="Times New Roman" w:eastAsia="ＭＳ 明朝" w:hAnsi="Times New Roman" w:hint="eastAsia"/>
        </w:rPr>
        <w:t>回答の途</w:t>
      </w:r>
      <w:r w:rsidR="00CB7D36" w:rsidRPr="003C1A79">
        <w:rPr>
          <w:rFonts w:ascii="Times New Roman" w:eastAsia="ＭＳ 明朝" w:hAnsi="Times New Roman"/>
        </w:rPr>
        <w:t>中であっても、いつでも研究への参加を中止することができます。</w:t>
      </w:r>
    </w:p>
    <w:p w14:paraId="791901F4" w14:textId="7F5DD945" w:rsidR="00F6157B" w:rsidRDefault="00F6157B" w:rsidP="001877F1">
      <w:pPr>
        <w:rPr>
          <w:rFonts w:ascii="Times New Roman" w:eastAsia="ＭＳ 明朝" w:hAnsi="Times New Roman"/>
        </w:rPr>
      </w:pPr>
      <w:r>
        <w:rPr>
          <w:rFonts w:ascii="Times New Roman" w:eastAsia="ＭＳ 明朝" w:hAnsi="Times New Roman" w:hint="eastAsia"/>
        </w:rPr>
        <w:t xml:space="preserve">　</w:t>
      </w:r>
      <w:r w:rsidRPr="00F6157B">
        <w:rPr>
          <w:rFonts w:ascii="Times New Roman" w:eastAsia="ＭＳ 明朝" w:hAnsi="Times New Roman"/>
        </w:rPr>
        <w:t>本研究の内容をご理解いただいたうえで、研究への参加に同意される場合は質問紙への回答をお願いします。質問紙の提出をもって、本研究への参加に同意いただいたものとみなします。</w:t>
      </w:r>
    </w:p>
    <w:p w14:paraId="45EA0197" w14:textId="0DB4FA74" w:rsidR="00B744EE" w:rsidRPr="00B744EE" w:rsidRDefault="00B744EE" w:rsidP="004445EB">
      <w:pPr>
        <w:ind w:firstLineChars="100" w:firstLine="210"/>
        <w:rPr>
          <w:rFonts w:ascii="Times New Roman" w:eastAsia="ＭＳ 明朝" w:hAnsi="Times New Roman"/>
        </w:rPr>
      </w:pPr>
      <w:r w:rsidRPr="00B744EE">
        <w:rPr>
          <w:rFonts w:ascii="Times New Roman" w:eastAsia="ＭＳ 明朝" w:hAnsi="Times New Roman"/>
        </w:rPr>
        <w:t>本調査は無記名で実施</w:t>
      </w:r>
      <w:r w:rsidR="003C3C8A">
        <w:rPr>
          <w:rFonts w:ascii="Times New Roman" w:eastAsia="ＭＳ 明朝" w:hAnsi="Times New Roman" w:hint="eastAsia"/>
        </w:rPr>
        <w:t>するため</w:t>
      </w:r>
      <w:r w:rsidRPr="00B744EE">
        <w:rPr>
          <w:rFonts w:ascii="Times New Roman" w:eastAsia="ＭＳ 明朝" w:hAnsi="Times New Roman"/>
        </w:rPr>
        <w:t>、質問紙の提出後は、どの回答がどなたのものかを特定することができません。</w:t>
      </w:r>
      <w:r w:rsidR="00672A76">
        <w:rPr>
          <w:rFonts w:ascii="Times New Roman" w:eastAsia="ＭＳ 明朝" w:hAnsi="Times New Roman" w:hint="eastAsia"/>
        </w:rPr>
        <w:t>そ</w:t>
      </w:r>
      <w:r w:rsidRPr="00B744EE">
        <w:rPr>
          <w:rFonts w:ascii="Times New Roman" w:eastAsia="ＭＳ 明朝" w:hAnsi="Times New Roman"/>
        </w:rPr>
        <w:t>のため、質問紙の提出後に同意を撤回したり、ご自身の回答データのみを削除したりすることはできません。</w:t>
      </w:r>
    </w:p>
    <w:p w14:paraId="581A33AF" w14:textId="0960A557" w:rsidR="0044777B" w:rsidRPr="004023F3" w:rsidRDefault="0044777B" w:rsidP="00A42C4D"/>
    <w:p w14:paraId="5BB3AB02" w14:textId="2FBD2FA8" w:rsidR="0044777B" w:rsidRPr="003C1A79" w:rsidRDefault="0044777B" w:rsidP="00A42C4D">
      <w:pPr>
        <w:rPr>
          <w:rFonts w:ascii="ＭＳ ゴシック" w:eastAsia="ＭＳ ゴシック" w:hAnsi="ＭＳ ゴシック"/>
        </w:rPr>
      </w:pPr>
      <w:commentRangeStart w:id="5"/>
      <w:r w:rsidRPr="003C1A79">
        <w:rPr>
          <w:rFonts w:ascii="ＭＳ ゴシック" w:eastAsia="ＭＳ ゴシック" w:hAnsi="ＭＳ ゴシック" w:hint="eastAsia"/>
        </w:rPr>
        <w:t>研究に参加すること</w:t>
      </w:r>
      <w:r w:rsidR="00B6345C" w:rsidRPr="003C1A79">
        <w:rPr>
          <w:rFonts w:ascii="ＭＳ ゴシック" w:eastAsia="ＭＳ ゴシック" w:hAnsi="ＭＳ ゴシック" w:hint="eastAsia"/>
        </w:rPr>
        <w:t>による</w:t>
      </w:r>
      <w:r w:rsidRPr="003C1A79">
        <w:rPr>
          <w:rFonts w:ascii="ＭＳ ゴシック" w:eastAsia="ＭＳ ゴシック" w:hAnsi="ＭＳ ゴシック" w:hint="eastAsia"/>
        </w:rPr>
        <w:t>利益</w:t>
      </w:r>
      <w:r w:rsidR="00B37D40" w:rsidRPr="003C1A79">
        <w:rPr>
          <w:rFonts w:ascii="ＭＳ ゴシック" w:eastAsia="ＭＳ ゴシック" w:hAnsi="ＭＳ ゴシック" w:hint="eastAsia"/>
        </w:rPr>
        <w:t>と</w:t>
      </w:r>
      <w:r w:rsidR="000A23C9" w:rsidRPr="003C1A79">
        <w:rPr>
          <w:rFonts w:ascii="ＭＳ ゴシック" w:eastAsia="ＭＳ ゴシック" w:hAnsi="ＭＳ ゴシック" w:hint="eastAsia"/>
        </w:rPr>
        <w:t>負担・</w:t>
      </w:r>
      <w:r w:rsidRPr="003C1A79">
        <w:rPr>
          <w:rFonts w:ascii="ＭＳ ゴシック" w:eastAsia="ＭＳ ゴシック" w:hAnsi="ＭＳ ゴシック" w:hint="eastAsia"/>
        </w:rPr>
        <w:t>不利益</w:t>
      </w:r>
      <w:r w:rsidR="00B37D40" w:rsidRPr="003C1A79">
        <w:rPr>
          <w:rFonts w:ascii="ＭＳ ゴシック" w:eastAsia="ＭＳ ゴシック" w:hAnsi="ＭＳ ゴシック" w:hint="eastAsia"/>
        </w:rPr>
        <w:t>およびそれへの対応</w:t>
      </w:r>
      <w:commentRangeEnd w:id="5"/>
      <w:r w:rsidR="00205141" w:rsidRPr="003C1A79">
        <w:rPr>
          <w:rStyle w:val="aa"/>
          <w:rFonts w:ascii="ＭＳ ゴシック" w:eastAsia="ＭＳ ゴシック" w:hAnsi="ＭＳ ゴシック"/>
          <w:sz w:val="21"/>
          <w:szCs w:val="22"/>
        </w:rPr>
        <w:commentReference w:id="5"/>
      </w:r>
    </w:p>
    <w:p w14:paraId="500748D5" w14:textId="77777777" w:rsidR="00046881" w:rsidRPr="00046881" w:rsidRDefault="00205141" w:rsidP="00046881">
      <w:pPr>
        <w:rPr>
          <w:rFonts w:ascii="Times New Roman" w:eastAsia="ＭＳ 明朝" w:hAnsi="Times New Roman"/>
        </w:rPr>
      </w:pPr>
      <w:r>
        <w:rPr>
          <w:rFonts w:hint="eastAsia"/>
        </w:rPr>
        <w:t xml:space="preserve">　</w:t>
      </w:r>
      <w:r w:rsidR="00046881" w:rsidRPr="00046881">
        <w:rPr>
          <w:rFonts w:ascii="Times New Roman" w:eastAsia="ＭＳ 明朝" w:hAnsi="Times New Roman"/>
        </w:rPr>
        <w:t>本研究への参加による直接的な利益はありませんが、ご自身の大学生活や学習経験について振り返る機会となる可能性があります。</w:t>
      </w:r>
    </w:p>
    <w:p w14:paraId="71BC742B" w14:textId="77777777" w:rsidR="002552B9" w:rsidRDefault="00046881" w:rsidP="000452D9">
      <w:pPr>
        <w:ind w:firstLineChars="100" w:firstLine="210"/>
        <w:rPr>
          <w:rFonts w:ascii="Times New Roman" w:eastAsia="ＭＳ 明朝" w:hAnsi="Times New Roman"/>
        </w:rPr>
      </w:pPr>
      <w:r w:rsidRPr="00046881">
        <w:rPr>
          <w:rFonts w:ascii="Times New Roman" w:eastAsia="ＭＳ 明朝" w:hAnsi="Times New Roman"/>
        </w:rPr>
        <w:t>本研究では、大学生活への適応状況や学習経験などに関する質問に回答していただきます。質問の内容によっては、ご自身の大学生活や学習状況を振り返ることにより、一時的に心理的な負担を感じる可能性</w:t>
      </w:r>
      <w:r w:rsidRPr="00046881">
        <w:rPr>
          <w:rFonts w:ascii="Times New Roman" w:eastAsia="ＭＳ 明朝" w:hAnsi="Times New Roman"/>
        </w:rPr>
        <w:lastRenderedPageBreak/>
        <w:t>があります。回答したくない質問には回答する必要はありません。また、回答の途中であっても回答を中止することができます。研究への参加を希望されない場合には、質問紙を提出する必要はありません。</w:t>
      </w:r>
    </w:p>
    <w:p w14:paraId="1A59E2E1" w14:textId="3B226455" w:rsidR="00A36CC2" w:rsidRDefault="00D872FB" w:rsidP="002C6E50">
      <w:pPr>
        <w:ind w:firstLineChars="100" w:firstLine="210"/>
        <w:rPr>
          <w:rFonts w:ascii="Times New Roman" w:eastAsia="ＭＳ 明朝" w:hAnsi="Times New Roman"/>
        </w:rPr>
      </w:pPr>
      <w:r w:rsidRPr="00D872FB">
        <w:rPr>
          <w:rFonts w:ascii="Times New Roman" w:eastAsia="ＭＳ 明朝" w:hAnsi="Times New Roman"/>
        </w:rPr>
        <w:t>なお、回答後に不安や悩みが生じた場合には、大学の学生相談室や保健管理センター等の相談窓口を利用することができます。必要に応じて研究代表者から相談窓口に関する情報を提供します。</w:t>
      </w:r>
    </w:p>
    <w:p w14:paraId="2E0DC0B3" w14:textId="77777777" w:rsidR="002C6E50" w:rsidRDefault="002C6E50" w:rsidP="002C6E50">
      <w:pPr>
        <w:ind w:firstLineChars="100" w:firstLine="210"/>
        <w:rPr>
          <w:rFonts w:ascii="Times New Roman" w:eastAsia="ＭＳ 明朝" w:hAnsi="Times New Roman"/>
        </w:rPr>
      </w:pPr>
    </w:p>
    <w:p w14:paraId="53E4F9F5" w14:textId="51C365FC" w:rsidR="00096025" w:rsidRPr="003C1A79" w:rsidRDefault="00B65AA1" w:rsidP="00A42C4D">
      <w:pPr>
        <w:rPr>
          <w:rFonts w:ascii="ＭＳ ゴシック" w:eastAsia="ＭＳ ゴシック" w:hAnsi="ＭＳ ゴシック"/>
        </w:rPr>
      </w:pPr>
      <w:commentRangeStart w:id="6"/>
      <w:r w:rsidRPr="003C1A79">
        <w:rPr>
          <w:rFonts w:ascii="ＭＳ ゴシック" w:eastAsia="ＭＳ ゴシック" w:hAnsi="ＭＳ ゴシック" w:hint="eastAsia"/>
        </w:rPr>
        <w:t>個人に関する情報</w:t>
      </w:r>
      <w:r w:rsidR="00096025" w:rsidRPr="003C1A79">
        <w:rPr>
          <w:rFonts w:ascii="ＭＳ ゴシック" w:eastAsia="ＭＳ ゴシック" w:hAnsi="ＭＳ ゴシック" w:hint="eastAsia"/>
        </w:rPr>
        <w:t>の取り扱い</w:t>
      </w:r>
      <w:commentRangeEnd w:id="6"/>
      <w:r w:rsidR="00205141" w:rsidRPr="003C1A79">
        <w:rPr>
          <w:rStyle w:val="aa"/>
          <w:rFonts w:ascii="ＭＳ ゴシック" w:eastAsia="ＭＳ ゴシック" w:hAnsi="ＭＳ ゴシック"/>
          <w:sz w:val="21"/>
          <w:szCs w:val="22"/>
        </w:rPr>
        <w:commentReference w:id="6"/>
      </w:r>
    </w:p>
    <w:p w14:paraId="20BEE4DA" w14:textId="77777777" w:rsidR="004541FB" w:rsidRDefault="00205141" w:rsidP="004541FB">
      <w:pPr>
        <w:rPr>
          <w:rFonts w:ascii="Times New Roman" w:eastAsia="ＭＳ 明朝" w:hAnsi="Times New Roman"/>
        </w:rPr>
      </w:pPr>
      <w:r>
        <w:rPr>
          <w:rFonts w:hint="eastAsia"/>
        </w:rPr>
        <w:t xml:space="preserve">　</w:t>
      </w:r>
      <w:r w:rsidR="004541FB" w:rsidRPr="004541FB">
        <w:rPr>
          <w:rFonts w:ascii="Times New Roman" w:eastAsia="ＭＳ 明朝" w:hAnsi="Times New Roman" w:hint="eastAsia"/>
        </w:rPr>
        <w:t>本</w:t>
      </w:r>
      <w:r w:rsidR="004541FB">
        <w:rPr>
          <w:rFonts w:ascii="Times New Roman" w:eastAsia="ＭＳ 明朝" w:hAnsi="Times New Roman" w:hint="eastAsia"/>
        </w:rPr>
        <w:t>調査</w:t>
      </w:r>
      <w:r w:rsidR="004541FB" w:rsidRPr="004541FB">
        <w:rPr>
          <w:rFonts w:ascii="Times New Roman" w:eastAsia="ＭＳ 明朝" w:hAnsi="Times New Roman" w:hint="eastAsia"/>
        </w:rPr>
        <w:t>は無記名で実施するため、氏名や学籍番号など個人を直接特定できる情報は収集しません。収集した回答データは研究目的のみに使用し、それ以外の目的で利用することはありません。また、研究成果を学会発表や学術論文等で公表する際には、統計的に集計した結果のみを使用し、個人が特定されることはありません。</w:t>
      </w:r>
    </w:p>
    <w:p w14:paraId="305D5458" w14:textId="540EE750" w:rsidR="00392AF0" w:rsidRPr="003C1A79" w:rsidRDefault="004541FB" w:rsidP="004541FB">
      <w:pPr>
        <w:ind w:firstLineChars="100" w:firstLine="210"/>
        <w:rPr>
          <w:rFonts w:ascii="Times New Roman" w:eastAsia="ＭＳ 明朝" w:hAnsi="Times New Roman"/>
        </w:rPr>
      </w:pPr>
      <w:r w:rsidRPr="004541FB">
        <w:rPr>
          <w:rFonts w:ascii="Times New Roman" w:eastAsia="ＭＳ 明朝" w:hAnsi="Times New Roman" w:hint="eastAsia"/>
        </w:rPr>
        <w:t>収集した</w:t>
      </w:r>
      <w:r w:rsidR="00AA047F">
        <w:rPr>
          <w:rFonts w:ascii="Times New Roman" w:eastAsia="ＭＳ 明朝" w:hAnsi="Times New Roman" w:hint="eastAsia"/>
        </w:rPr>
        <w:t>質問紙は、</w:t>
      </w:r>
      <w:r w:rsidR="00AA047F" w:rsidRPr="003C1A79">
        <w:rPr>
          <w:rFonts w:ascii="Times New Roman" w:eastAsia="ＭＳ 明朝" w:hAnsi="Times New Roman" w:hint="eastAsia"/>
        </w:rPr>
        <w:t>○○研究室の鍵のかかるロッカーにて保管し</w:t>
      </w:r>
      <w:r w:rsidR="009F183F">
        <w:rPr>
          <w:rFonts w:ascii="Times New Roman" w:eastAsia="ＭＳ 明朝" w:hAnsi="Times New Roman" w:hint="eastAsia"/>
        </w:rPr>
        <w:t>ます</w:t>
      </w:r>
      <w:r w:rsidR="00AA047F" w:rsidRPr="003C1A79">
        <w:rPr>
          <w:rFonts w:ascii="Times New Roman" w:eastAsia="ＭＳ 明朝" w:hAnsi="Times New Roman"/>
        </w:rPr>
        <w:t>。</w:t>
      </w:r>
      <w:r w:rsidR="009F183F">
        <w:rPr>
          <w:rFonts w:ascii="Times New Roman" w:eastAsia="ＭＳ 明朝" w:hAnsi="Times New Roman" w:hint="eastAsia"/>
        </w:rPr>
        <w:t>入力後の</w:t>
      </w:r>
      <w:r w:rsidRPr="004541FB">
        <w:rPr>
          <w:rFonts w:ascii="Times New Roman" w:eastAsia="ＭＳ 明朝" w:hAnsi="Times New Roman" w:hint="eastAsia"/>
        </w:rPr>
        <w:t>データは</w:t>
      </w:r>
      <w:r w:rsidR="009F183F">
        <w:rPr>
          <w:rFonts w:ascii="Times New Roman" w:eastAsia="ＭＳ 明朝" w:hAnsi="Times New Roman" w:hint="eastAsia"/>
        </w:rPr>
        <w:t>、</w:t>
      </w:r>
      <w:r w:rsidRPr="004541FB">
        <w:rPr>
          <w:rFonts w:ascii="Times New Roman" w:eastAsia="ＭＳ 明朝" w:hAnsi="Times New Roman" w:hint="eastAsia"/>
        </w:rPr>
        <w:t>パスワードを設定した電子媒体等で適切に管理し、研究代表者および</w:t>
      </w:r>
      <w:r w:rsidR="009326AC">
        <w:rPr>
          <w:rFonts w:ascii="Times New Roman" w:eastAsia="ＭＳ 明朝" w:hAnsi="Times New Roman" w:hint="eastAsia"/>
        </w:rPr>
        <w:t>共同</w:t>
      </w:r>
      <w:r w:rsidRPr="004541FB">
        <w:rPr>
          <w:rFonts w:ascii="Times New Roman" w:eastAsia="ＭＳ 明朝" w:hAnsi="Times New Roman" w:hint="eastAsia"/>
        </w:rPr>
        <w:t>研究者のみが閲覧できるようにします。</w:t>
      </w:r>
      <w:r w:rsidR="009F183F">
        <w:rPr>
          <w:rFonts w:ascii="Times New Roman" w:eastAsia="ＭＳ 明朝" w:hAnsi="Times New Roman" w:hint="eastAsia"/>
        </w:rPr>
        <w:t>質問紙および入力後の</w:t>
      </w:r>
      <w:r w:rsidRPr="004541FB">
        <w:rPr>
          <w:rFonts w:ascii="Times New Roman" w:eastAsia="ＭＳ 明朝" w:hAnsi="Times New Roman" w:hint="eastAsia"/>
        </w:rPr>
        <w:t>データは研究終了後</w:t>
      </w:r>
      <w:r w:rsidR="009326AC">
        <w:rPr>
          <w:rFonts w:ascii="Times New Roman" w:eastAsia="ＭＳ 明朝" w:hAnsi="Times New Roman" w:hint="eastAsia"/>
        </w:rPr>
        <w:t>10</w:t>
      </w:r>
      <w:r w:rsidRPr="004541FB">
        <w:rPr>
          <w:rFonts w:ascii="Times New Roman" w:eastAsia="ＭＳ 明朝" w:hAnsi="Times New Roman" w:hint="eastAsia"/>
        </w:rPr>
        <w:t>年間保管した後、復元できない方法で削除・廃棄します。</w:t>
      </w:r>
    </w:p>
    <w:p w14:paraId="23AFC4D6" w14:textId="3A7A779A" w:rsidR="00096025" w:rsidRPr="00C73E71" w:rsidRDefault="00096025" w:rsidP="00A42C4D"/>
    <w:p w14:paraId="7E97759B" w14:textId="1F9D54CE" w:rsidR="008652F4" w:rsidRPr="003C1A79" w:rsidRDefault="008652F4" w:rsidP="008652F4">
      <w:pPr>
        <w:rPr>
          <w:rFonts w:ascii="ＭＳ ゴシック" w:eastAsia="ＭＳ ゴシック" w:hAnsi="ＭＳ ゴシック"/>
        </w:rPr>
      </w:pPr>
      <w:commentRangeStart w:id="7"/>
      <w:r w:rsidRPr="003C1A79">
        <w:rPr>
          <w:rFonts w:ascii="ＭＳ ゴシック" w:eastAsia="ＭＳ ゴシック" w:hAnsi="ＭＳ ゴシック" w:hint="eastAsia"/>
        </w:rPr>
        <w:t>研究に関する</w:t>
      </w:r>
      <w:r w:rsidR="00B355D2">
        <w:rPr>
          <w:rFonts w:ascii="ＭＳ ゴシック" w:eastAsia="ＭＳ ゴシック" w:hAnsi="ＭＳ ゴシック" w:hint="eastAsia"/>
        </w:rPr>
        <w:t>成果の公表および</w:t>
      </w:r>
      <w:r w:rsidRPr="003C1A79">
        <w:rPr>
          <w:rFonts w:ascii="ＭＳ ゴシック" w:eastAsia="ＭＳ ゴシック" w:hAnsi="ＭＳ ゴシック" w:hint="eastAsia"/>
        </w:rPr>
        <w:t>情報の開示</w:t>
      </w:r>
      <w:commentRangeEnd w:id="7"/>
      <w:r w:rsidR="00EF46D4" w:rsidRPr="003C1A79">
        <w:rPr>
          <w:rStyle w:val="aa"/>
          <w:rFonts w:ascii="ＭＳ ゴシック" w:eastAsia="ＭＳ ゴシック" w:hAnsi="ＭＳ ゴシック"/>
          <w:sz w:val="21"/>
          <w:szCs w:val="22"/>
        </w:rPr>
        <w:commentReference w:id="7"/>
      </w:r>
    </w:p>
    <w:p w14:paraId="4D67A944" w14:textId="77777777" w:rsidR="00BD3DDC" w:rsidRPr="003C1A79" w:rsidRDefault="00A6756E" w:rsidP="00BD3DDC">
      <w:pPr>
        <w:rPr>
          <w:rFonts w:ascii="Times New Roman" w:eastAsia="ＭＳ 明朝" w:hAnsi="Times New Roman"/>
        </w:rPr>
      </w:pPr>
      <w:r>
        <w:rPr>
          <w:rFonts w:hint="eastAsia"/>
        </w:rPr>
        <w:t xml:space="preserve">　</w:t>
      </w:r>
      <w:r w:rsidR="00BD3DDC" w:rsidRPr="003C1A79">
        <w:rPr>
          <w:rFonts w:ascii="Times New Roman" w:eastAsia="ＭＳ 明朝" w:hAnsi="Times New Roman"/>
        </w:rPr>
        <w:t>本研究の成果は、学会発表や学術論文等において公表する予定です。公表にあたっては、個人が特定されることがないよう十分に配慮します。</w:t>
      </w:r>
    </w:p>
    <w:p w14:paraId="1CD58340" w14:textId="33AD91C1" w:rsidR="00BD3DDC" w:rsidRPr="003C1A79" w:rsidRDefault="00916366" w:rsidP="003C1A79">
      <w:pPr>
        <w:ind w:firstLineChars="100" w:firstLine="210"/>
        <w:rPr>
          <w:rFonts w:ascii="Times New Roman" w:eastAsia="ＭＳ 明朝" w:hAnsi="Times New Roman"/>
        </w:rPr>
      </w:pPr>
      <w:r w:rsidRPr="003C1A79">
        <w:rPr>
          <w:rFonts w:ascii="Times New Roman" w:eastAsia="ＭＳ 明朝" w:hAnsi="Times New Roman"/>
        </w:rPr>
        <w:t>何かご不明な点やご質問がございましたら、</w:t>
      </w:r>
      <w:r w:rsidRPr="003C1A79">
        <w:rPr>
          <w:rFonts w:ascii="Times New Roman" w:eastAsia="ＭＳ 明朝" w:hAnsi="Times New Roman" w:hint="eastAsia"/>
        </w:rPr>
        <w:t>問い合わせ先までご連絡ください。研究代表者が回答いたします。</w:t>
      </w:r>
      <w:r w:rsidR="00BD3DDC" w:rsidRPr="003C1A79">
        <w:rPr>
          <w:rFonts w:ascii="Times New Roman" w:eastAsia="ＭＳ 明朝" w:hAnsi="Times New Roman"/>
        </w:rPr>
        <w:t>また、本研究の結果の概要について開示を希望される場合には、研究終了後に研究</w:t>
      </w:r>
      <w:r w:rsidR="002C3192" w:rsidRPr="003C1A79">
        <w:rPr>
          <w:rFonts w:ascii="Times New Roman" w:eastAsia="ＭＳ 明朝" w:hAnsi="Times New Roman" w:hint="eastAsia"/>
        </w:rPr>
        <w:t>代表者</w:t>
      </w:r>
      <w:r w:rsidR="00BD3DDC" w:rsidRPr="003C1A79">
        <w:rPr>
          <w:rFonts w:ascii="Times New Roman" w:eastAsia="ＭＳ 明朝" w:hAnsi="Times New Roman"/>
        </w:rPr>
        <w:t>までお問い合わせください。希望者には、研究全体の結果の概要をお知らせします</w:t>
      </w:r>
      <w:r w:rsidR="00686AE3" w:rsidRPr="003C1A79">
        <w:rPr>
          <w:rFonts w:ascii="Times New Roman" w:eastAsia="ＭＳ 明朝" w:hAnsi="Times New Roman" w:hint="eastAsia"/>
        </w:rPr>
        <w:t>。</w:t>
      </w:r>
    </w:p>
    <w:p w14:paraId="1F0BE328" w14:textId="77777777" w:rsidR="008652F4" w:rsidRDefault="008652F4" w:rsidP="00A42C4D"/>
    <w:p w14:paraId="074B2C62" w14:textId="293ECFFF" w:rsidR="00E66DEF" w:rsidRPr="003C1A79" w:rsidRDefault="00E66DEF" w:rsidP="00A42C4D">
      <w:pPr>
        <w:rPr>
          <w:rFonts w:ascii="ＭＳ ゴシック" w:eastAsia="ＭＳ ゴシック" w:hAnsi="ＭＳ ゴシック"/>
        </w:rPr>
      </w:pPr>
      <w:commentRangeStart w:id="8"/>
      <w:r w:rsidRPr="003C1A79">
        <w:rPr>
          <w:rFonts w:ascii="ＭＳ ゴシック" w:eastAsia="ＭＳ ゴシック" w:hAnsi="ＭＳ ゴシック" w:hint="eastAsia"/>
        </w:rPr>
        <w:t>研究協力者への</w:t>
      </w:r>
      <w:r w:rsidR="0064121A" w:rsidRPr="003C1A79">
        <w:rPr>
          <w:rFonts w:ascii="ＭＳ ゴシック" w:eastAsia="ＭＳ ゴシック" w:hAnsi="ＭＳ ゴシック" w:hint="eastAsia"/>
        </w:rPr>
        <w:t>謝礼</w:t>
      </w:r>
      <w:commentRangeEnd w:id="8"/>
      <w:r w:rsidR="00FF4A86" w:rsidRPr="003C1A79">
        <w:rPr>
          <w:rStyle w:val="aa"/>
          <w:rFonts w:ascii="ＭＳ ゴシック" w:eastAsia="ＭＳ ゴシック" w:hAnsi="ＭＳ ゴシック"/>
          <w:sz w:val="21"/>
          <w:szCs w:val="22"/>
        </w:rPr>
        <w:commentReference w:id="8"/>
      </w:r>
    </w:p>
    <w:p w14:paraId="430C27D3" w14:textId="4C86B401" w:rsidR="00E66DEF" w:rsidRPr="00282D1E" w:rsidRDefault="00E71381" w:rsidP="00A42C4D">
      <w:pPr>
        <w:rPr>
          <w:rFonts w:ascii="ＭＳ 明朝" w:eastAsia="ＭＳ 明朝" w:hAnsi="ＭＳ 明朝"/>
        </w:rPr>
      </w:pPr>
      <w:r>
        <w:rPr>
          <w:rFonts w:hint="eastAsia"/>
        </w:rPr>
        <w:t xml:space="preserve">　</w:t>
      </w:r>
      <w:r w:rsidR="006C41D0" w:rsidRPr="00282D1E">
        <w:rPr>
          <w:rFonts w:ascii="ＭＳ 明朝" w:eastAsia="ＭＳ 明朝" w:hAnsi="ＭＳ 明朝" w:hint="eastAsia"/>
        </w:rPr>
        <w:t>調査の協力に対する謝礼はございません</w:t>
      </w:r>
      <w:r w:rsidRPr="00282D1E">
        <w:rPr>
          <w:rFonts w:ascii="ＭＳ 明朝" w:eastAsia="ＭＳ 明朝" w:hAnsi="ＭＳ 明朝"/>
        </w:rPr>
        <w:t>。</w:t>
      </w:r>
    </w:p>
    <w:p w14:paraId="49687FE6" w14:textId="77777777" w:rsidR="0064121A" w:rsidRPr="006C41D0" w:rsidRDefault="0064121A" w:rsidP="00A42C4D"/>
    <w:p w14:paraId="69021DD3" w14:textId="396EA9F0" w:rsidR="009644A6" w:rsidRPr="003C1A79" w:rsidRDefault="009644A6" w:rsidP="00A42C4D">
      <w:pPr>
        <w:rPr>
          <w:rFonts w:ascii="ＭＳ ゴシック" w:eastAsia="ＭＳ ゴシック" w:hAnsi="ＭＳ ゴシック"/>
        </w:rPr>
      </w:pPr>
      <w:commentRangeStart w:id="9"/>
      <w:r w:rsidRPr="003C1A79">
        <w:rPr>
          <w:rFonts w:ascii="ＭＳ ゴシック" w:eastAsia="ＭＳ ゴシック" w:hAnsi="ＭＳ ゴシック" w:hint="eastAsia"/>
        </w:rPr>
        <w:t>利益相反の管理</w:t>
      </w:r>
      <w:commentRangeEnd w:id="9"/>
      <w:r w:rsidR="00205141" w:rsidRPr="003C1A79">
        <w:rPr>
          <w:rStyle w:val="aa"/>
          <w:rFonts w:ascii="ＭＳ ゴシック" w:eastAsia="ＭＳ ゴシック" w:hAnsi="ＭＳ ゴシック"/>
          <w:sz w:val="21"/>
          <w:szCs w:val="22"/>
        </w:rPr>
        <w:commentReference w:id="9"/>
      </w:r>
    </w:p>
    <w:p w14:paraId="657A211F" w14:textId="4D0875A3" w:rsidR="009644A6" w:rsidRPr="003C1A79" w:rsidRDefault="00CD7674" w:rsidP="00A42C4D">
      <w:pPr>
        <w:rPr>
          <w:rFonts w:ascii="Times New Roman" w:eastAsia="ＭＳ 明朝" w:hAnsi="Times New Roman"/>
        </w:rPr>
      </w:pPr>
      <w:r>
        <w:rPr>
          <w:rFonts w:hint="eastAsia"/>
        </w:rPr>
        <w:t xml:space="preserve">　</w:t>
      </w:r>
      <w:r w:rsidR="00530530" w:rsidRPr="003C1A79">
        <w:rPr>
          <w:rFonts w:ascii="Times New Roman" w:eastAsia="ＭＳ 明朝" w:hAnsi="Times New Roman"/>
        </w:rPr>
        <w:t>本研究に関して、開示すべき利益相反はありません。</w:t>
      </w:r>
    </w:p>
    <w:p w14:paraId="0027BBE1" w14:textId="1B56B8FB" w:rsidR="009644A6" w:rsidRDefault="009644A6" w:rsidP="00A42C4D"/>
    <w:p w14:paraId="69033552" w14:textId="37390D08" w:rsidR="0064121A" w:rsidRPr="003C1A79" w:rsidRDefault="00205141" w:rsidP="00A42C4D">
      <w:pPr>
        <w:rPr>
          <w:rFonts w:ascii="ＭＳ ゴシック" w:eastAsia="ＭＳ ゴシック" w:hAnsi="ＭＳ ゴシック"/>
        </w:rPr>
      </w:pPr>
      <w:commentRangeStart w:id="10"/>
      <w:r w:rsidRPr="003C1A79">
        <w:rPr>
          <w:rFonts w:ascii="ＭＳ ゴシック" w:eastAsia="ＭＳ ゴシック" w:hAnsi="ＭＳ ゴシック" w:hint="eastAsia"/>
        </w:rPr>
        <w:t>研究</w:t>
      </w:r>
      <w:r w:rsidR="00BE2FDD">
        <w:rPr>
          <w:rFonts w:ascii="ＭＳ ゴシック" w:eastAsia="ＭＳ ゴシック" w:hAnsi="ＭＳ ゴシック" w:hint="eastAsia"/>
        </w:rPr>
        <w:t>者の氏名・所属および</w:t>
      </w:r>
      <w:r w:rsidR="0064121A" w:rsidRPr="003C1A79">
        <w:rPr>
          <w:rFonts w:ascii="ＭＳ ゴシック" w:eastAsia="ＭＳ ゴシック" w:hAnsi="ＭＳ ゴシック" w:hint="eastAsia"/>
        </w:rPr>
        <w:t>問い合わせ先</w:t>
      </w:r>
      <w:commentRangeEnd w:id="10"/>
      <w:r w:rsidR="00AF6ED2" w:rsidRPr="003C1A79">
        <w:rPr>
          <w:rStyle w:val="aa"/>
          <w:rFonts w:ascii="ＭＳ ゴシック" w:eastAsia="ＭＳ ゴシック" w:hAnsi="ＭＳ ゴシック"/>
          <w:sz w:val="21"/>
          <w:szCs w:val="22"/>
        </w:rPr>
        <w:commentReference w:id="10"/>
      </w:r>
    </w:p>
    <w:p w14:paraId="42A91C49" w14:textId="60E03F52" w:rsidR="0064121A" w:rsidRPr="003C1A79" w:rsidRDefault="006158FF" w:rsidP="00A42C4D">
      <w:pPr>
        <w:rPr>
          <w:rFonts w:ascii="Times New Roman" w:eastAsia="ＭＳ 明朝" w:hAnsi="Times New Roman"/>
        </w:rPr>
      </w:pPr>
      <w:r w:rsidRPr="003C1A79">
        <w:rPr>
          <w:rFonts w:ascii="Times New Roman" w:eastAsia="ＭＳ 明朝" w:hAnsi="Times New Roman" w:hint="eastAsia"/>
        </w:rPr>
        <w:t>研究</w:t>
      </w:r>
      <w:r w:rsidR="00DA6FF5" w:rsidRPr="003C1A79">
        <w:rPr>
          <w:rFonts w:ascii="Times New Roman" w:eastAsia="ＭＳ 明朝" w:hAnsi="Times New Roman" w:hint="eastAsia"/>
        </w:rPr>
        <w:t>代表</w:t>
      </w:r>
      <w:r w:rsidRPr="003C1A79">
        <w:rPr>
          <w:rFonts w:ascii="Times New Roman" w:eastAsia="ＭＳ 明朝" w:hAnsi="Times New Roman" w:hint="eastAsia"/>
        </w:rPr>
        <w:t>者</w:t>
      </w:r>
    </w:p>
    <w:p w14:paraId="51AC5FF8" w14:textId="37DCBFDA" w:rsidR="006158FF" w:rsidRPr="003C1A79" w:rsidRDefault="00917498" w:rsidP="00A42C4D">
      <w:pPr>
        <w:rPr>
          <w:rFonts w:ascii="Times New Roman" w:eastAsia="ＭＳ 明朝" w:hAnsi="Times New Roman"/>
        </w:rPr>
      </w:pPr>
      <w:r w:rsidRPr="003C1A79">
        <w:rPr>
          <w:rFonts w:ascii="Times New Roman" w:eastAsia="ＭＳ 明朝" w:hAnsi="Times New Roman" w:hint="eastAsia"/>
        </w:rPr>
        <w:t>名古屋市立大学大学院人間文化研究科　博士前期課程○年</w:t>
      </w:r>
      <w:r w:rsidR="00B55C0E"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r w:rsidR="006158FF"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p>
    <w:p w14:paraId="3992551D" w14:textId="5CC5014F" w:rsidR="00397987" w:rsidRPr="003C1A79" w:rsidRDefault="00AD1023" w:rsidP="00A42C4D">
      <w:pPr>
        <w:rPr>
          <w:rFonts w:ascii="Times New Roman" w:eastAsia="ＭＳ 明朝" w:hAnsi="Times New Roman"/>
        </w:rPr>
      </w:pPr>
      <w:r w:rsidRPr="003C1A79">
        <w:rPr>
          <w:rFonts w:ascii="Times New Roman" w:eastAsia="ＭＳ 明朝" w:hAnsi="Times New Roman" w:hint="eastAsia"/>
        </w:rPr>
        <w:t>住所：</w:t>
      </w:r>
      <w:r w:rsidR="00397987" w:rsidRPr="003C1A79">
        <w:rPr>
          <w:rFonts w:ascii="Times New Roman" w:eastAsia="ＭＳ 明朝" w:hAnsi="Times New Roman" w:hint="eastAsia"/>
        </w:rPr>
        <w:t>名古屋市瑞穂区瑞穂町山の畑</w:t>
      </w:r>
      <w:r w:rsidR="00397987" w:rsidRPr="003C1A79">
        <w:rPr>
          <w:rFonts w:ascii="Times New Roman" w:eastAsia="ＭＳ 明朝" w:hAnsi="Times New Roman" w:hint="eastAsia"/>
        </w:rPr>
        <w:t xml:space="preserve">1 </w:t>
      </w:r>
      <w:r w:rsidR="00397987" w:rsidRPr="003C1A79">
        <w:rPr>
          <w:rFonts w:ascii="Times New Roman" w:eastAsia="ＭＳ 明朝" w:hAnsi="Times New Roman" w:hint="eastAsia"/>
        </w:rPr>
        <w:t>名古屋市立大学大学院人間文化研究科</w:t>
      </w:r>
      <w:r w:rsidRPr="003C1A79">
        <w:rPr>
          <w:rFonts w:ascii="Times New Roman" w:eastAsia="ＭＳ 明朝" w:hAnsi="Times New Roman" w:hint="eastAsia"/>
        </w:rPr>
        <w:t xml:space="preserve"> </w:t>
      </w:r>
      <w:r w:rsidRPr="003C1A79">
        <w:rPr>
          <w:rFonts w:ascii="Times New Roman" w:eastAsia="ＭＳ 明朝" w:hAnsi="Times New Roman" w:hint="eastAsia"/>
        </w:rPr>
        <w:t>○○研究室</w:t>
      </w:r>
    </w:p>
    <w:p w14:paraId="094571D0" w14:textId="7DCE9821" w:rsidR="00247766" w:rsidRPr="003C1A79" w:rsidRDefault="00AD1023" w:rsidP="00A42C4D">
      <w:pPr>
        <w:rPr>
          <w:rFonts w:ascii="Times New Roman" w:eastAsia="ＭＳ 明朝" w:hAnsi="Times New Roman"/>
        </w:rPr>
      </w:pPr>
      <w:r w:rsidRPr="003C1A79">
        <w:rPr>
          <w:rFonts w:ascii="Times New Roman" w:eastAsia="ＭＳ 明朝" w:hAnsi="Times New Roman" w:hint="eastAsia"/>
        </w:rPr>
        <w:t>E-Mail</w:t>
      </w:r>
      <w:r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.ac.jp</w:t>
      </w:r>
    </w:p>
    <w:p w14:paraId="336E0D0C" w14:textId="77777777" w:rsidR="00311C1B" w:rsidRPr="003C1A79" w:rsidRDefault="00311C1B" w:rsidP="00AF6ED2">
      <w:pPr>
        <w:rPr>
          <w:rFonts w:ascii="Times New Roman" w:eastAsia="ＭＳ 明朝" w:hAnsi="Times New Roman"/>
        </w:rPr>
      </w:pPr>
    </w:p>
    <w:p w14:paraId="53100155" w14:textId="53EF7963"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指導教員</w:t>
      </w:r>
    </w:p>
    <w:p w14:paraId="4FB2CB80" w14:textId="26C0D896"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 xml:space="preserve">名古屋市立大学大学院人間文化研究科　</w:t>
      </w:r>
      <w:r w:rsidR="00DF58BC" w:rsidRPr="003C1A79">
        <w:rPr>
          <w:rFonts w:ascii="Times New Roman" w:eastAsia="ＭＳ 明朝" w:hAnsi="Times New Roman" w:hint="eastAsia"/>
        </w:rPr>
        <w:t>教授</w:t>
      </w:r>
      <w:r w:rsidR="00B55C0E"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r w:rsidR="00DF58BC"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p>
    <w:p w14:paraId="5584F2E5" w14:textId="029066B2" w:rsidR="00DF58BC" w:rsidRPr="003C1A79" w:rsidRDefault="00AD1023" w:rsidP="00AF6ED2">
      <w:pPr>
        <w:rPr>
          <w:rFonts w:ascii="Times New Roman" w:eastAsia="ＭＳ 明朝" w:hAnsi="Times New Roman"/>
        </w:rPr>
      </w:pPr>
      <w:r w:rsidRPr="003C1A79">
        <w:rPr>
          <w:rFonts w:ascii="Times New Roman" w:eastAsia="ＭＳ 明朝" w:hAnsi="Times New Roman" w:hint="eastAsia"/>
        </w:rPr>
        <w:t>E-Mail</w:t>
      </w:r>
      <w:r w:rsidR="00DF58BC" w:rsidRPr="003C1A79">
        <w:rPr>
          <w:rFonts w:ascii="Times New Roman" w:eastAsia="ＭＳ 明朝" w:hAnsi="Times New Roman" w:hint="eastAsia"/>
        </w:rPr>
        <w:t>：</w:t>
      </w:r>
      <w:r w:rsidR="0043613C" w:rsidRPr="003C1A79">
        <w:rPr>
          <w:rFonts w:ascii="Times New Roman" w:eastAsia="ＭＳ 明朝" w:hAnsi="Times New Roman"/>
        </w:rPr>
        <w:t>○○○@○○.ac.jp</w:t>
      </w:r>
    </w:p>
    <w:p w14:paraId="2FAEEDFE" w14:textId="77777777" w:rsidR="0043613C" w:rsidRPr="003C1A79" w:rsidRDefault="0043613C" w:rsidP="00AF6ED2">
      <w:pPr>
        <w:rPr>
          <w:rFonts w:ascii="Times New Roman" w:eastAsia="ＭＳ 明朝" w:hAnsi="Times New Roman"/>
        </w:rPr>
      </w:pPr>
    </w:p>
    <w:p w14:paraId="7AEB2AB3" w14:textId="5E3FA6AF" w:rsidR="0043613C" w:rsidRPr="003C1A79" w:rsidRDefault="0043613C" w:rsidP="00AF6ED2">
      <w:pPr>
        <w:rPr>
          <w:rFonts w:ascii="Times New Roman" w:eastAsia="ＭＳ 明朝" w:hAnsi="Times New Roman"/>
        </w:rPr>
      </w:pPr>
      <w:r w:rsidRPr="003C1A79">
        <w:rPr>
          <w:rFonts w:ascii="Times New Roman" w:eastAsia="ＭＳ 明朝" w:hAnsi="Times New Roman" w:hint="eastAsia"/>
        </w:rPr>
        <w:t>※この依頼書は</w:t>
      </w:r>
      <w:r w:rsidR="00FF0B1F">
        <w:rPr>
          <w:rFonts w:ascii="Times New Roman" w:eastAsia="ＭＳ 明朝" w:hAnsi="Times New Roman" w:hint="eastAsia"/>
        </w:rPr>
        <w:t>提出時に取り外して、</w:t>
      </w:r>
      <w:r w:rsidRPr="003C1A79">
        <w:rPr>
          <w:rFonts w:ascii="Times New Roman" w:eastAsia="ＭＳ 明朝" w:hAnsi="Times New Roman" w:hint="eastAsia"/>
        </w:rPr>
        <w:t>保存してください。</w:t>
      </w:r>
    </w:p>
    <w:sectPr w:rsidR="0043613C" w:rsidRPr="003C1A79" w:rsidSect="00AD5F35">
      <w:pgSz w:w="11906" w:h="16838"/>
      <w:pgMar w:top="1440" w:right="1077" w:bottom="1440" w:left="1077" w:header="851" w:footer="992" w:gutter="0"/>
      <w:cols w:space="425"/>
      <w:docGrid w:type="lines" w:linePitch="3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437E347" w14:textId="77777777" w:rsidR="00BD56E2" w:rsidRDefault="00830F76" w:rsidP="00BD56E2">
      <w:pPr>
        <w:pStyle w:val="ab"/>
      </w:pPr>
      <w:r>
        <w:rPr>
          <w:rStyle w:val="aa"/>
        </w:rPr>
        <w:annotationRef/>
      </w:r>
      <w:r w:rsidR="00BD56E2">
        <w:t>この文例は授業内での質問紙調査を想定した一例であり、研究内容に応じて適宜修正してください。</w:t>
      </w:r>
    </w:p>
  </w:comment>
  <w:comment w:id="1" w:author="作成者" w:initials="A">
    <w:p w14:paraId="36ADA125" w14:textId="68F1A1DE" w:rsidR="00F2681D" w:rsidRDefault="00AF77D7" w:rsidP="00F2681D">
      <w:pPr>
        <w:pStyle w:val="ab"/>
      </w:pPr>
      <w:r>
        <w:rPr>
          <w:rStyle w:val="aa"/>
        </w:rPr>
        <w:annotationRef/>
      </w:r>
      <w:r w:rsidR="00F2681D">
        <w:rPr>
          <w:color w:val="000000"/>
        </w:rPr>
        <w:t>研究課題名は、倫理審査の承認番号と紐づけるための重要な情報となりますので、原則として申請書1.課題名を記載してください。</w:t>
      </w:r>
    </w:p>
  </w:comment>
  <w:comment w:id="2" w:author="作成者" w:initials="A">
    <w:p w14:paraId="517DF91E" w14:textId="5FF9171D" w:rsidR="005D01D2" w:rsidRDefault="005B6E23" w:rsidP="005D01D2">
      <w:pPr>
        <w:pStyle w:val="ab"/>
      </w:pPr>
      <w:r>
        <w:rPr>
          <w:rStyle w:val="aa"/>
        </w:rPr>
        <w:annotationRef/>
      </w:r>
      <w:r w:rsidR="005D01D2">
        <w:rPr>
          <w:color w:val="000000"/>
        </w:rPr>
        <w:t>申請書8.目的・必要性・意義・予測される利益に基づいて記載してください。</w:t>
      </w:r>
    </w:p>
    <w:p w14:paraId="4C8B3431" w14:textId="77777777" w:rsidR="005D01D2" w:rsidRDefault="005D01D2" w:rsidP="005D01D2">
      <w:pPr>
        <w:pStyle w:val="ab"/>
      </w:pPr>
      <w:r>
        <w:rPr>
          <w:color w:val="000000"/>
        </w:rPr>
        <w:t>専門用語の多用は避け、研究協力者が理解できるような言葉で簡潔に記載してください。</w:t>
      </w:r>
    </w:p>
  </w:comment>
  <w:comment w:id="3" w:author="作成者" w:initials="A">
    <w:p w14:paraId="16C906AB" w14:textId="77777777" w:rsidR="00CB2FAC" w:rsidRDefault="00205141" w:rsidP="00CB2FAC">
      <w:pPr>
        <w:pStyle w:val="ab"/>
      </w:pPr>
      <w:r>
        <w:rPr>
          <w:rStyle w:val="aa"/>
        </w:rPr>
        <w:annotationRef/>
      </w:r>
      <w:r w:rsidR="00CB2FAC">
        <w:rPr>
          <w:color w:val="000000"/>
        </w:rPr>
        <w:t>申請書9.研究方法に基づいて、研究協力者が理解しやすい言葉で記載してください。</w:t>
      </w:r>
    </w:p>
    <w:p w14:paraId="39117A7B" w14:textId="77777777" w:rsidR="00CB2FAC" w:rsidRDefault="00CB2FAC" w:rsidP="00CB2FAC">
      <w:pPr>
        <w:pStyle w:val="ab"/>
      </w:pPr>
      <w:r>
        <w:rPr>
          <w:color w:val="000000"/>
        </w:rPr>
        <w:t>・研究の具体的な方法（研究対象者、研究対象者への介入方法など）</w:t>
      </w:r>
    </w:p>
    <w:p w14:paraId="6E94888A" w14:textId="77777777" w:rsidR="00CB2FAC" w:rsidRDefault="00CB2FAC" w:rsidP="00CB2FAC">
      <w:pPr>
        <w:pStyle w:val="ab"/>
      </w:pPr>
      <w:r>
        <w:rPr>
          <w:color w:val="000000"/>
        </w:rPr>
        <w:t>・研究協力者にご協力いただく内容</w:t>
      </w:r>
    </w:p>
    <w:p w14:paraId="3C4972BF" w14:textId="77777777" w:rsidR="00CB2FAC" w:rsidRDefault="00CB2FAC" w:rsidP="00CB2FAC">
      <w:pPr>
        <w:pStyle w:val="ab"/>
      </w:pPr>
      <w:r>
        <w:rPr>
          <w:color w:val="000000"/>
        </w:rPr>
        <w:t>・研究協力者が研究に協力する場所、期間、時間</w:t>
      </w:r>
    </w:p>
  </w:comment>
  <w:comment w:id="4" w:author="作成者" w:initials="A">
    <w:p w14:paraId="2BF5CB5C" w14:textId="77777777" w:rsidR="00E5477E" w:rsidRDefault="00471A0D" w:rsidP="00E5477E">
      <w:pPr>
        <w:pStyle w:val="ab"/>
      </w:pPr>
      <w:r>
        <w:rPr>
          <w:rStyle w:val="aa"/>
        </w:rPr>
        <w:annotationRef/>
      </w:r>
      <w:r w:rsidR="00E5477E">
        <w:t>以下の内容を含めてください</w:t>
      </w:r>
    </w:p>
    <w:p w14:paraId="0F8763FD" w14:textId="77777777" w:rsidR="00E5477E" w:rsidRDefault="00E5477E" w:rsidP="00E5477E">
      <w:pPr>
        <w:pStyle w:val="ab"/>
      </w:pPr>
      <w:r>
        <w:t>・研究の参加は任意であり、強制ではないこと。</w:t>
      </w:r>
    </w:p>
    <w:p w14:paraId="58139309" w14:textId="77777777" w:rsidR="00E5477E" w:rsidRDefault="00E5477E" w:rsidP="00E5477E">
      <w:pPr>
        <w:pStyle w:val="ab"/>
      </w:pPr>
      <w:r>
        <w:t>・研究の参加を拒否したことにより、不利益を被ることがないこと（学生の場合には、成績評価等について不利益を被ることがないことなど）</w:t>
      </w:r>
    </w:p>
    <w:p w14:paraId="01FCADF8" w14:textId="77777777" w:rsidR="00E5477E" w:rsidRDefault="00E5477E" w:rsidP="00E5477E">
      <w:pPr>
        <w:pStyle w:val="ab"/>
      </w:pPr>
      <w:r>
        <w:t>・研究への参加を中断することができること。</w:t>
      </w:r>
    </w:p>
    <w:p w14:paraId="55AAB392" w14:textId="77777777" w:rsidR="00E5477E" w:rsidRDefault="00E5477E" w:rsidP="00E5477E">
      <w:pPr>
        <w:pStyle w:val="ab"/>
      </w:pPr>
      <w:r>
        <w:t>・研究の参加に同意後であっても、同意を撤回することができること。</w:t>
      </w:r>
    </w:p>
    <w:p w14:paraId="10B7D5E4" w14:textId="77777777" w:rsidR="00E5477E" w:rsidRDefault="00E5477E" w:rsidP="00E5477E">
      <w:pPr>
        <w:pStyle w:val="ab"/>
      </w:pPr>
    </w:p>
    <w:p w14:paraId="77953AE1" w14:textId="77777777" w:rsidR="00E5477E" w:rsidRDefault="00E5477E" w:rsidP="00E5477E">
      <w:pPr>
        <w:pStyle w:val="ab"/>
      </w:pPr>
      <w:r>
        <w:t>同意撤回に関して条件がある場合は、その内容を記載してください。</w:t>
      </w:r>
    </w:p>
    <w:p w14:paraId="3300CCA4" w14:textId="77777777" w:rsidR="00E5477E" w:rsidRDefault="00E5477E" w:rsidP="00E5477E">
      <w:pPr>
        <w:pStyle w:val="ab"/>
      </w:pPr>
      <w:r>
        <w:t>＜例＞</w:t>
      </w:r>
    </w:p>
    <w:p w14:paraId="40B76FA4" w14:textId="77777777" w:rsidR="00E5477E" w:rsidRDefault="00E5477E" w:rsidP="00E5477E">
      <w:pPr>
        <w:pStyle w:val="ab"/>
      </w:pPr>
      <w:r>
        <w:t>・匿名での回収（質問紙調査など）であるため、回収後には同意の撤回ができない</w:t>
      </w:r>
    </w:p>
    <w:p w14:paraId="5842CC08" w14:textId="77777777" w:rsidR="00E5477E" w:rsidRDefault="00E5477E" w:rsidP="00E5477E">
      <w:pPr>
        <w:pStyle w:val="ab"/>
      </w:pPr>
      <w:r>
        <w:t>・個人との対応関係が失われるような形での匿名化をするため（対応表も作らず、逐語録作成後に録音データも破棄するなど），匿名化後はデータの削除ができない</w:t>
      </w:r>
    </w:p>
    <w:p w14:paraId="159A2680" w14:textId="77777777" w:rsidR="00E5477E" w:rsidRDefault="00E5477E" w:rsidP="00E5477E">
      <w:pPr>
        <w:pStyle w:val="ab"/>
      </w:pPr>
      <w:r>
        <w:t>・学会発表や学術論文等での成果公表後は、公表済みの内容を削除できない</w:t>
      </w:r>
    </w:p>
    <w:p w14:paraId="2523DEE1" w14:textId="77777777" w:rsidR="00E5477E" w:rsidRDefault="00E5477E" w:rsidP="00E5477E">
      <w:pPr>
        <w:pStyle w:val="ab"/>
      </w:pPr>
      <w:r>
        <w:t>・実施後○か月を超えると削除ができない</w:t>
      </w:r>
    </w:p>
  </w:comment>
  <w:comment w:id="5" w:author="作成者" w:initials="A">
    <w:p w14:paraId="0F754BD1" w14:textId="77777777" w:rsidR="009A2CEB" w:rsidRDefault="00205141" w:rsidP="009A2CEB">
      <w:pPr>
        <w:pStyle w:val="ab"/>
      </w:pPr>
      <w:r>
        <w:rPr>
          <w:rStyle w:val="aa"/>
        </w:rPr>
        <w:annotationRef/>
      </w:r>
      <w:r w:rsidR="009A2CEB">
        <w:rPr>
          <w:color w:val="000000"/>
        </w:rPr>
        <w:t>申請書12.研究協力者の研究協力による利益および謝礼の中の、利益部分に基づいて記載してください。謝礼・謝金は利益ではありませんので、別途記載してください。</w:t>
      </w:r>
    </w:p>
    <w:p w14:paraId="36C9EDD1" w14:textId="77777777" w:rsidR="009A2CEB" w:rsidRDefault="009A2CEB" w:rsidP="009A2CEB">
      <w:pPr>
        <w:pStyle w:val="ab"/>
      </w:pPr>
      <w:r>
        <w:rPr>
          <w:color w:val="000000"/>
        </w:rPr>
        <w:t>申請書13.研究協力者への影響に基づいて、身体的・精神的負担及びその他予測されるリスクと対応措置について記載してください。</w:t>
      </w:r>
    </w:p>
  </w:comment>
  <w:comment w:id="6" w:author="作成者" w:initials="A">
    <w:p w14:paraId="07F51618" w14:textId="31FEA439" w:rsidR="00C82693" w:rsidRDefault="00205141" w:rsidP="00C82693">
      <w:pPr>
        <w:pStyle w:val="ab"/>
      </w:pPr>
      <w:r>
        <w:rPr>
          <w:rStyle w:val="aa"/>
        </w:rPr>
        <w:annotationRef/>
      </w:r>
      <w:r w:rsidR="00C82693">
        <w:t>申請書15.資料の匿名化等、申請書18.資料の保存に基づいて記載してください。</w:t>
      </w:r>
    </w:p>
    <w:p w14:paraId="605D3AE8" w14:textId="77777777" w:rsidR="00C82693" w:rsidRDefault="00C82693" w:rsidP="00C82693">
      <w:pPr>
        <w:pStyle w:val="ab"/>
      </w:pPr>
      <w:r>
        <w:t>・匿名化の方法と時期、対応表の有無やその保管方法</w:t>
      </w:r>
    </w:p>
    <w:p w14:paraId="73A9CC37" w14:textId="77777777" w:rsidR="00C82693" w:rsidRDefault="00C82693" w:rsidP="00C82693">
      <w:pPr>
        <w:pStyle w:val="ab"/>
      </w:pPr>
      <w:r>
        <w:t>・研究データの保管方法と保管期間および廃棄方法</w:t>
      </w:r>
    </w:p>
    <w:p w14:paraId="540C566F" w14:textId="77777777" w:rsidR="00C82693" w:rsidRDefault="00C82693" w:rsidP="00C82693">
      <w:pPr>
        <w:pStyle w:val="ab"/>
      </w:pPr>
      <w:r>
        <w:t>・データの種類によって保管期間が異なる場合（録音データは削除し、逐語録のみ保管する等）は、それが分かるように記載する</w:t>
      </w:r>
    </w:p>
    <w:p w14:paraId="785CD549" w14:textId="77777777" w:rsidR="00C82693" w:rsidRDefault="00C82693" w:rsidP="00C82693">
      <w:pPr>
        <w:pStyle w:val="ab"/>
      </w:pPr>
    </w:p>
    <w:p w14:paraId="7186CE35" w14:textId="77777777" w:rsidR="00C82693" w:rsidRDefault="00C82693" w:rsidP="00C82693">
      <w:pPr>
        <w:pStyle w:val="ab"/>
      </w:pPr>
      <w:r>
        <w:t>保管期限は、2015年に日本学術会議で答申されたように、「論文等の形で発表された研究成果のもととなった実験データ等の研究資料は、当該論文等の発表から10年間の保存を原則とする」とされています。</w:t>
      </w:r>
    </w:p>
  </w:comment>
  <w:comment w:id="7" w:author="作成者" w:initials="A">
    <w:p w14:paraId="133C570A" w14:textId="77777777" w:rsidR="00E25CA2" w:rsidRDefault="00EF46D4" w:rsidP="00E25CA2">
      <w:pPr>
        <w:pStyle w:val="ab"/>
      </w:pPr>
      <w:r>
        <w:rPr>
          <w:rStyle w:val="aa"/>
        </w:rPr>
        <w:annotationRef/>
      </w:r>
      <w:r w:rsidR="00E25CA2">
        <w:t>成果の公表方法（学会発表、学術論文等）について記載してください。</w:t>
      </w:r>
    </w:p>
    <w:p w14:paraId="0CE3E963" w14:textId="77777777" w:rsidR="00E25CA2" w:rsidRDefault="00E25CA2" w:rsidP="00E25CA2">
      <w:pPr>
        <w:pStyle w:val="ab"/>
      </w:pPr>
      <w:r>
        <w:t>研究協力者からの質問に回答する準備があることを記載してください。</w:t>
      </w:r>
    </w:p>
    <w:p w14:paraId="786C7A24" w14:textId="77777777" w:rsidR="00E25CA2" w:rsidRDefault="00E25CA2" w:rsidP="00E25CA2">
      <w:pPr>
        <w:pStyle w:val="ab"/>
      </w:pPr>
      <w:r>
        <w:t>結果を開示する場合には、その内容や方法について記載してください。</w:t>
      </w:r>
    </w:p>
  </w:comment>
  <w:comment w:id="8" w:author="作成者" w:initials="A">
    <w:p w14:paraId="3EC7D150" w14:textId="42DE9D0F" w:rsidR="00FF4A86" w:rsidRDefault="00FF4A86" w:rsidP="00FF4A86">
      <w:pPr>
        <w:pStyle w:val="ab"/>
      </w:pPr>
      <w:r>
        <w:rPr>
          <w:rStyle w:val="aa"/>
        </w:rPr>
        <w:annotationRef/>
      </w:r>
      <w:r>
        <w:t>謝礼がある場合には、その内容を記載してください。</w:t>
      </w:r>
    </w:p>
  </w:comment>
  <w:comment w:id="9" w:author="作成者" w:initials="A">
    <w:p w14:paraId="58E9B521" w14:textId="72FB7645" w:rsidR="00FF4A86" w:rsidRDefault="00205141" w:rsidP="00FF4A86">
      <w:pPr>
        <w:pStyle w:val="ab"/>
      </w:pPr>
      <w:r>
        <w:rPr>
          <w:rStyle w:val="aa"/>
        </w:rPr>
        <w:annotationRef/>
      </w:r>
      <w:r w:rsidR="00FF4A86">
        <w:rPr>
          <w:color w:val="000000"/>
        </w:rPr>
        <w:t>利益相反が生じない場合には、「本研究の遂行に関して、開示すべき利益相反はありません。」と記載してください。</w:t>
      </w:r>
    </w:p>
  </w:comment>
  <w:comment w:id="10" w:author="作成者" w:initials="A">
    <w:p w14:paraId="0C07E836" w14:textId="77777777" w:rsidR="000F5B53" w:rsidRDefault="00AF6ED2" w:rsidP="000F5B53">
      <w:pPr>
        <w:pStyle w:val="ab"/>
      </w:pPr>
      <w:r>
        <w:rPr>
          <w:rStyle w:val="aa"/>
        </w:rPr>
        <w:annotationRef/>
      </w:r>
      <w:r w:rsidR="000F5B53">
        <w:t>研究代表者が誰かを明確にし、その問い合わせ先を記載してください。</w:t>
      </w:r>
    </w:p>
    <w:p w14:paraId="26640CF3" w14:textId="77777777" w:rsidR="000F5B53" w:rsidRDefault="000F5B53" w:rsidP="000F5B53">
      <w:pPr>
        <w:pStyle w:val="ab"/>
      </w:pPr>
      <w:r>
        <w:t>大学院生の場合は、指導教員の氏名・所属・連絡先を記載してください。</w:t>
      </w:r>
    </w:p>
    <w:p w14:paraId="65F40DB6" w14:textId="77777777" w:rsidR="000F5B53" w:rsidRDefault="000F5B53" w:rsidP="000F5B53">
      <w:pPr>
        <w:pStyle w:val="ab"/>
      </w:pPr>
      <w:r>
        <w:t>共同研究者がいる場合は、氏名・所属・連絡先を記載してください。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7E347" w15:done="0"/>
  <w15:commentEx w15:paraId="36ADA125" w15:done="0"/>
  <w15:commentEx w15:paraId="4C8B3431" w15:done="0"/>
  <w15:commentEx w15:paraId="3C4972BF" w15:done="0"/>
  <w15:commentEx w15:paraId="2523DEE1" w15:done="0"/>
  <w15:commentEx w15:paraId="36C9EDD1" w15:done="0"/>
  <w15:commentEx w15:paraId="7186CE35" w15:done="0"/>
  <w15:commentEx w15:paraId="786C7A24" w15:done="0"/>
  <w15:commentEx w15:paraId="3EC7D150" w15:done="0"/>
  <w15:commentEx w15:paraId="58E9B521" w15:done="0"/>
  <w15:commentEx w15:paraId="65F40D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7E347" w16cid:durableId="0F1695A7"/>
  <w16cid:commentId w16cid:paraId="36ADA125" w16cid:durableId="64420DCF"/>
  <w16cid:commentId w16cid:paraId="4C8B3431" w16cid:durableId="7C84825F"/>
  <w16cid:commentId w16cid:paraId="3C4972BF" w16cid:durableId="48B77BC6"/>
  <w16cid:commentId w16cid:paraId="2523DEE1" w16cid:durableId="0B4F0E5D"/>
  <w16cid:commentId w16cid:paraId="36C9EDD1" w16cid:durableId="06F0A1FC"/>
  <w16cid:commentId w16cid:paraId="7186CE35" w16cid:durableId="606339CE"/>
  <w16cid:commentId w16cid:paraId="786C7A24" w16cid:durableId="04A90EB6"/>
  <w16cid:commentId w16cid:paraId="3EC7D150" w16cid:durableId="7643FA3E"/>
  <w16cid:commentId w16cid:paraId="58E9B521" w16cid:durableId="41D97226"/>
  <w16cid:commentId w16cid:paraId="65F40DB6" w16cid:durableId="6355E3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BD9E" w14:textId="77777777" w:rsidR="002B142A" w:rsidRDefault="002B142A" w:rsidP="00AF77D7">
      <w:r>
        <w:separator/>
      </w:r>
    </w:p>
  </w:endnote>
  <w:endnote w:type="continuationSeparator" w:id="0">
    <w:p w14:paraId="3E543B6A" w14:textId="77777777" w:rsidR="002B142A" w:rsidRDefault="002B142A" w:rsidP="00AF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68D5" w14:textId="77777777" w:rsidR="002B142A" w:rsidRDefault="002B142A" w:rsidP="00AF77D7">
      <w:r>
        <w:separator/>
      </w:r>
    </w:p>
  </w:footnote>
  <w:footnote w:type="continuationSeparator" w:id="0">
    <w:p w14:paraId="36A517E2" w14:textId="77777777" w:rsidR="002B142A" w:rsidRDefault="002B142A" w:rsidP="00AF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3995"/>
    <w:multiLevelType w:val="hybridMultilevel"/>
    <w:tmpl w:val="6E88CB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23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4D"/>
    <w:rsid w:val="0002093C"/>
    <w:rsid w:val="000361AB"/>
    <w:rsid w:val="0003695A"/>
    <w:rsid w:val="000452D9"/>
    <w:rsid w:val="00046881"/>
    <w:rsid w:val="0009532A"/>
    <w:rsid w:val="00096025"/>
    <w:rsid w:val="00097688"/>
    <w:rsid w:val="000A23C9"/>
    <w:rsid w:val="000B1FF2"/>
    <w:rsid w:val="000B6F6F"/>
    <w:rsid w:val="000E117A"/>
    <w:rsid w:val="000E2F3B"/>
    <w:rsid w:val="000E51F9"/>
    <w:rsid w:val="000F5B53"/>
    <w:rsid w:val="001127CD"/>
    <w:rsid w:val="001149A0"/>
    <w:rsid w:val="00147323"/>
    <w:rsid w:val="0015196A"/>
    <w:rsid w:val="001628C7"/>
    <w:rsid w:val="00164B7C"/>
    <w:rsid w:val="001877F1"/>
    <w:rsid w:val="001964B5"/>
    <w:rsid w:val="001C7348"/>
    <w:rsid w:val="001E3852"/>
    <w:rsid w:val="00201556"/>
    <w:rsid w:val="00202D5B"/>
    <w:rsid w:val="00205141"/>
    <w:rsid w:val="002115F1"/>
    <w:rsid w:val="00216C59"/>
    <w:rsid w:val="00224153"/>
    <w:rsid w:val="00231898"/>
    <w:rsid w:val="002404FD"/>
    <w:rsid w:val="00247766"/>
    <w:rsid w:val="00254BC4"/>
    <w:rsid w:val="002552B9"/>
    <w:rsid w:val="002655F8"/>
    <w:rsid w:val="002662A3"/>
    <w:rsid w:val="00277163"/>
    <w:rsid w:val="00282D1E"/>
    <w:rsid w:val="00285BAF"/>
    <w:rsid w:val="00291DE8"/>
    <w:rsid w:val="002B142A"/>
    <w:rsid w:val="002C3192"/>
    <w:rsid w:val="002C3669"/>
    <w:rsid w:val="002C6E50"/>
    <w:rsid w:val="002D5693"/>
    <w:rsid w:val="002D6B0E"/>
    <w:rsid w:val="002E61D0"/>
    <w:rsid w:val="002E6347"/>
    <w:rsid w:val="00311C1B"/>
    <w:rsid w:val="0036033B"/>
    <w:rsid w:val="00362870"/>
    <w:rsid w:val="00373AE9"/>
    <w:rsid w:val="0037444E"/>
    <w:rsid w:val="00374D8F"/>
    <w:rsid w:val="003800A7"/>
    <w:rsid w:val="00392AF0"/>
    <w:rsid w:val="00397987"/>
    <w:rsid w:val="003A4D29"/>
    <w:rsid w:val="003A6C13"/>
    <w:rsid w:val="003C1A79"/>
    <w:rsid w:val="003C3C8A"/>
    <w:rsid w:val="003C4E69"/>
    <w:rsid w:val="003D3B2A"/>
    <w:rsid w:val="003D7ABF"/>
    <w:rsid w:val="003E0396"/>
    <w:rsid w:val="003E0637"/>
    <w:rsid w:val="003F5162"/>
    <w:rsid w:val="00400324"/>
    <w:rsid w:val="004023F3"/>
    <w:rsid w:val="00413361"/>
    <w:rsid w:val="004337CD"/>
    <w:rsid w:val="0043613C"/>
    <w:rsid w:val="0044250A"/>
    <w:rsid w:val="00442F82"/>
    <w:rsid w:val="004445EB"/>
    <w:rsid w:val="00447135"/>
    <w:rsid w:val="0044777B"/>
    <w:rsid w:val="004541FB"/>
    <w:rsid w:val="00471A0D"/>
    <w:rsid w:val="004A0487"/>
    <w:rsid w:val="004B5B3F"/>
    <w:rsid w:val="004C2435"/>
    <w:rsid w:val="004E1A02"/>
    <w:rsid w:val="004F2F2A"/>
    <w:rsid w:val="00502410"/>
    <w:rsid w:val="005026D3"/>
    <w:rsid w:val="00504BC7"/>
    <w:rsid w:val="00512B62"/>
    <w:rsid w:val="00523547"/>
    <w:rsid w:val="00530530"/>
    <w:rsid w:val="00530876"/>
    <w:rsid w:val="00536A48"/>
    <w:rsid w:val="00552468"/>
    <w:rsid w:val="005639FB"/>
    <w:rsid w:val="00592456"/>
    <w:rsid w:val="005B16C0"/>
    <w:rsid w:val="005B6E23"/>
    <w:rsid w:val="005D01D2"/>
    <w:rsid w:val="005F643B"/>
    <w:rsid w:val="00601435"/>
    <w:rsid w:val="006158FF"/>
    <w:rsid w:val="00620D5E"/>
    <w:rsid w:val="00630D95"/>
    <w:rsid w:val="00637F46"/>
    <w:rsid w:val="0064121A"/>
    <w:rsid w:val="0064307D"/>
    <w:rsid w:val="00646525"/>
    <w:rsid w:val="006478DF"/>
    <w:rsid w:val="00650FF7"/>
    <w:rsid w:val="00651601"/>
    <w:rsid w:val="00663D54"/>
    <w:rsid w:val="00670403"/>
    <w:rsid w:val="00672A76"/>
    <w:rsid w:val="0067351A"/>
    <w:rsid w:val="006845DD"/>
    <w:rsid w:val="00686AE3"/>
    <w:rsid w:val="006C41D0"/>
    <w:rsid w:val="0070761A"/>
    <w:rsid w:val="007100C1"/>
    <w:rsid w:val="00751388"/>
    <w:rsid w:val="0075758C"/>
    <w:rsid w:val="00761AE6"/>
    <w:rsid w:val="00766A5E"/>
    <w:rsid w:val="00796BAF"/>
    <w:rsid w:val="007A3904"/>
    <w:rsid w:val="007B64D3"/>
    <w:rsid w:val="007B746D"/>
    <w:rsid w:val="007E0AF0"/>
    <w:rsid w:val="00830F76"/>
    <w:rsid w:val="00841D89"/>
    <w:rsid w:val="008652F4"/>
    <w:rsid w:val="00872DC5"/>
    <w:rsid w:val="00890ECD"/>
    <w:rsid w:val="008B1B05"/>
    <w:rsid w:val="008B4A84"/>
    <w:rsid w:val="008D2493"/>
    <w:rsid w:val="008D3A0C"/>
    <w:rsid w:val="008E1835"/>
    <w:rsid w:val="0090080B"/>
    <w:rsid w:val="00916366"/>
    <w:rsid w:val="009163DE"/>
    <w:rsid w:val="00917498"/>
    <w:rsid w:val="009326AC"/>
    <w:rsid w:val="00936152"/>
    <w:rsid w:val="009644A6"/>
    <w:rsid w:val="009644CA"/>
    <w:rsid w:val="00976605"/>
    <w:rsid w:val="00981FBE"/>
    <w:rsid w:val="009A2CEB"/>
    <w:rsid w:val="009C40F8"/>
    <w:rsid w:val="009F183F"/>
    <w:rsid w:val="00A11435"/>
    <w:rsid w:val="00A36CC2"/>
    <w:rsid w:val="00A42C4D"/>
    <w:rsid w:val="00A65C46"/>
    <w:rsid w:val="00A6756E"/>
    <w:rsid w:val="00A87927"/>
    <w:rsid w:val="00A94588"/>
    <w:rsid w:val="00AA047F"/>
    <w:rsid w:val="00AB157E"/>
    <w:rsid w:val="00AB2E07"/>
    <w:rsid w:val="00AD1023"/>
    <w:rsid w:val="00AD5F35"/>
    <w:rsid w:val="00AE700C"/>
    <w:rsid w:val="00AF6ED2"/>
    <w:rsid w:val="00AF77D7"/>
    <w:rsid w:val="00B138B2"/>
    <w:rsid w:val="00B22F53"/>
    <w:rsid w:val="00B355D2"/>
    <w:rsid w:val="00B37D40"/>
    <w:rsid w:val="00B42FF9"/>
    <w:rsid w:val="00B55C0E"/>
    <w:rsid w:val="00B6345C"/>
    <w:rsid w:val="00B65AA1"/>
    <w:rsid w:val="00B70124"/>
    <w:rsid w:val="00B744EE"/>
    <w:rsid w:val="00B76257"/>
    <w:rsid w:val="00B81619"/>
    <w:rsid w:val="00B83318"/>
    <w:rsid w:val="00BA2BD1"/>
    <w:rsid w:val="00BB2A46"/>
    <w:rsid w:val="00BB7343"/>
    <w:rsid w:val="00BC22C4"/>
    <w:rsid w:val="00BD3DDC"/>
    <w:rsid w:val="00BD56E2"/>
    <w:rsid w:val="00BE2FDD"/>
    <w:rsid w:val="00C168F3"/>
    <w:rsid w:val="00C610A0"/>
    <w:rsid w:val="00C73E71"/>
    <w:rsid w:val="00C7404B"/>
    <w:rsid w:val="00C82693"/>
    <w:rsid w:val="00C87895"/>
    <w:rsid w:val="00CA0378"/>
    <w:rsid w:val="00CB2FAC"/>
    <w:rsid w:val="00CB7D36"/>
    <w:rsid w:val="00CC526D"/>
    <w:rsid w:val="00CC652D"/>
    <w:rsid w:val="00CD32F4"/>
    <w:rsid w:val="00CD565F"/>
    <w:rsid w:val="00CD7674"/>
    <w:rsid w:val="00CF0C8F"/>
    <w:rsid w:val="00D00B3B"/>
    <w:rsid w:val="00D423C2"/>
    <w:rsid w:val="00D55A1E"/>
    <w:rsid w:val="00D64DB7"/>
    <w:rsid w:val="00D72B98"/>
    <w:rsid w:val="00D866D4"/>
    <w:rsid w:val="00D872FB"/>
    <w:rsid w:val="00D87F37"/>
    <w:rsid w:val="00D92BB7"/>
    <w:rsid w:val="00D936E1"/>
    <w:rsid w:val="00D96A88"/>
    <w:rsid w:val="00DA68D3"/>
    <w:rsid w:val="00DA6FF5"/>
    <w:rsid w:val="00DF58BC"/>
    <w:rsid w:val="00DF5BB6"/>
    <w:rsid w:val="00DF64CB"/>
    <w:rsid w:val="00E02DCE"/>
    <w:rsid w:val="00E174F1"/>
    <w:rsid w:val="00E23D49"/>
    <w:rsid w:val="00E25CA2"/>
    <w:rsid w:val="00E5477E"/>
    <w:rsid w:val="00E54EF3"/>
    <w:rsid w:val="00E66DEF"/>
    <w:rsid w:val="00E71381"/>
    <w:rsid w:val="00E84903"/>
    <w:rsid w:val="00EA113E"/>
    <w:rsid w:val="00EA30FC"/>
    <w:rsid w:val="00EB2D59"/>
    <w:rsid w:val="00EB31C6"/>
    <w:rsid w:val="00EB5781"/>
    <w:rsid w:val="00EC0754"/>
    <w:rsid w:val="00EF3068"/>
    <w:rsid w:val="00EF46D4"/>
    <w:rsid w:val="00F208C6"/>
    <w:rsid w:val="00F2681D"/>
    <w:rsid w:val="00F53DE7"/>
    <w:rsid w:val="00F53E06"/>
    <w:rsid w:val="00F600E3"/>
    <w:rsid w:val="00F6157B"/>
    <w:rsid w:val="00F64B57"/>
    <w:rsid w:val="00F72873"/>
    <w:rsid w:val="00F833EB"/>
    <w:rsid w:val="00FA3C19"/>
    <w:rsid w:val="00FC2E0F"/>
    <w:rsid w:val="00FD3EEA"/>
    <w:rsid w:val="00FE70E6"/>
    <w:rsid w:val="00FF0B1F"/>
    <w:rsid w:val="00FF41B7"/>
    <w:rsid w:val="00FF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37F5"/>
  <w15:chartTrackingRefBased/>
  <w15:docId w15:val="{7600219E-098B-4AE1-9053-03E6B8E6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4D"/>
    <w:pPr>
      <w:ind w:leftChars="400" w:left="840"/>
    </w:pPr>
  </w:style>
  <w:style w:type="paragraph" w:styleId="a5">
    <w:name w:val="Revision"/>
    <w:hidden/>
    <w:uiPriority w:val="99"/>
    <w:semiHidden/>
    <w:rsid w:val="00FE70E6"/>
  </w:style>
  <w:style w:type="paragraph" w:styleId="a6">
    <w:name w:val="header"/>
    <w:basedOn w:val="a"/>
    <w:link w:val="a7"/>
    <w:uiPriority w:val="99"/>
    <w:unhideWhenUsed/>
    <w:rsid w:val="00AF77D7"/>
    <w:pPr>
      <w:tabs>
        <w:tab w:val="center" w:pos="4252"/>
        <w:tab w:val="right" w:pos="8504"/>
      </w:tabs>
      <w:snapToGrid w:val="0"/>
    </w:pPr>
  </w:style>
  <w:style w:type="character" w:customStyle="1" w:styleId="a7">
    <w:name w:val="ヘッダー (文字)"/>
    <w:basedOn w:val="a0"/>
    <w:link w:val="a6"/>
    <w:uiPriority w:val="99"/>
    <w:rsid w:val="00AF77D7"/>
  </w:style>
  <w:style w:type="paragraph" w:styleId="a8">
    <w:name w:val="footer"/>
    <w:basedOn w:val="a"/>
    <w:link w:val="a9"/>
    <w:uiPriority w:val="99"/>
    <w:unhideWhenUsed/>
    <w:rsid w:val="00AF77D7"/>
    <w:pPr>
      <w:tabs>
        <w:tab w:val="center" w:pos="4252"/>
        <w:tab w:val="right" w:pos="8504"/>
      </w:tabs>
      <w:snapToGrid w:val="0"/>
    </w:pPr>
  </w:style>
  <w:style w:type="character" w:customStyle="1" w:styleId="a9">
    <w:name w:val="フッター (文字)"/>
    <w:basedOn w:val="a0"/>
    <w:link w:val="a8"/>
    <w:uiPriority w:val="99"/>
    <w:rsid w:val="00AF77D7"/>
  </w:style>
  <w:style w:type="character" w:styleId="aa">
    <w:name w:val="annotation reference"/>
    <w:basedOn w:val="a0"/>
    <w:uiPriority w:val="99"/>
    <w:semiHidden/>
    <w:unhideWhenUsed/>
    <w:rsid w:val="00AF77D7"/>
    <w:rPr>
      <w:sz w:val="18"/>
      <w:szCs w:val="18"/>
    </w:rPr>
  </w:style>
  <w:style w:type="paragraph" w:styleId="ab">
    <w:name w:val="annotation text"/>
    <w:basedOn w:val="a"/>
    <w:link w:val="ac"/>
    <w:uiPriority w:val="99"/>
    <w:unhideWhenUsed/>
    <w:rsid w:val="00AF77D7"/>
    <w:pPr>
      <w:jc w:val="left"/>
    </w:pPr>
  </w:style>
  <w:style w:type="character" w:customStyle="1" w:styleId="ac">
    <w:name w:val="コメント文字列 (文字)"/>
    <w:basedOn w:val="a0"/>
    <w:link w:val="ab"/>
    <w:uiPriority w:val="99"/>
    <w:rsid w:val="00AF77D7"/>
  </w:style>
  <w:style w:type="paragraph" w:styleId="ad">
    <w:name w:val="annotation subject"/>
    <w:basedOn w:val="ab"/>
    <w:next w:val="ab"/>
    <w:link w:val="ae"/>
    <w:uiPriority w:val="99"/>
    <w:semiHidden/>
    <w:unhideWhenUsed/>
    <w:rsid w:val="00AF77D7"/>
    <w:rPr>
      <w:b/>
      <w:bCs/>
    </w:rPr>
  </w:style>
  <w:style w:type="character" w:customStyle="1" w:styleId="ae">
    <w:name w:val="コメント内容 (文字)"/>
    <w:basedOn w:val="ac"/>
    <w:link w:val="ad"/>
    <w:uiPriority w:val="99"/>
    <w:semiHidden/>
    <w:rsid w:val="00AF77D7"/>
    <w:rPr>
      <w:b/>
      <w:bCs/>
    </w:rPr>
  </w:style>
  <w:style w:type="paragraph" w:styleId="Web">
    <w:name w:val="Normal (Web)"/>
    <w:basedOn w:val="a"/>
    <w:uiPriority w:val="99"/>
    <w:semiHidden/>
    <w:unhideWhenUsed/>
    <w:rsid w:val="001877F1"/>
    <w:rPr>
      <w:rFonts w:ascii="Times New Roman" w:hAnsi="Times New Roman" w:cs="Times New Roman"/>
      <w:sz w:val="24"/>
      <w:szCs w:val="24"/>
    </w:rPr>
  </w:style>
  <w:style w:type="character" w:styleId="af">
    <w:name w:val="Hyperlink"/>
    <w:basedOn w:val="a0"/>
    <w:uiPriority w:val="99"/>
    <w:unhideWhenUsed/>
    <w:rsid w:val="0043613C"/>
    <w:rPr>
      <w:color w:val="0563C1" w:themeColor="hyperlink"/>
      <w:u w:val="single"/>
    </w:rPr>
  </w:style>
  <w:style w:type="character" w:styleId="af0">
    <w:name w:val="Unresolved Mention"/>
    <w:basedOn w:val="a0"/>
    <w:uiPriority w:val="99"/>
    <w:semiHidden/>
    <w:unhideWhenUsed/>
    <w:rsid w:val="0043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布井　雅人</cp:lastModifiedBy>
  <cp:revision>4</cp:revision>
  <dcterms:created xsi:type="dcterms:W3CDTF">2026-06-22T08:29:00Z</dcterms:created>
  <dcterms:modified xsi:type="dcterms:W3CDTF">2026-06-30T04:19:00Z</dcterms:modified>
</cp:coreProperties>
</file>